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BA" w:rsidRPr="00352760" w:rsidRDefault="00272ABA" w:rsidP="00272A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Konspekt ćwiczeń </w:t>
      </w:r>
      <w:r w:rsidRPr="003527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aplikantów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27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roku – blok III</w:t>
      </w:r>
    </w:p>
    <w:p w:rsidR="00272ABA" w:rsidRDefault="00272ABA" w:rsidP="00272A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2ABA" w:rsidRDefault="00272ABA" w:rsidP="00272A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3527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.10.2018</w:t>
      </w:r>
      <w:r w:rsidRPr="003527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Grupa A i C</w:t>
      </w:r>
    </w:p>
    <w:p w:rsidR="00272ABA" w:rsidRDefault="00272ABA" w:rsidP="00272A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2ABA" w:rsidRPr="00352760" w:rsidRDefault="00272ABA" w:rsidP="00272A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25.10.2018r. – Grupa B</w:t>
      </w:r>
    </w:p>
    <w:p w:rsidR="00272ABA" w:rsidRPr="00352760" w:rsidRDefault="00272ABA" w:rsidP="00272A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2ABA" w:rsidRPr="00534DDD" w:rsidRDefault="00272ABA" w:rsidP="00272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4DDD">
        <w:rPr>
          <w:rFonts w:ascii="Times New Roman" w:eastAsia="Times New Roman" w:hAnsi="Times New Roman"/>
          <w:b/>
          <w:sz w:val="24"/>
          <w:szCs w:val="24"/>
          <w:lang w:eastAsia="pl-PL"/>
        </w:rPr>
        <w:t>Zasady orzekania o niezdolności do pracy</w:t>
      </w:r>
      <w:r w:rsidR="005252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nabywania prawa do renty z tego tytułu.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Pr="00EC7ADB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7ADB">
        <w:rPr>
          <w:rFonts w:ascii="Times New Roman" w:eastAsia="Times New Roman" w:hAnsi="Times New Roman"/>
          <w:sz w:val="24"/>
          <w:szCs w:val="24"/>
          <w:lang w:eastAsia="pl-PL"/>
        </w:rPr>
        <w:t>Tryb orzekania o niezdolności do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25294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8A3">
        <w:rPr>
          <w:rFonts w:ascii="Times New Roman" w:eastAsia="Times New Roman" w:hAnsi="Times New Roman"/>
          <w:sz w:val="24"/>
          <w:szCs w:val="24"/>
          <w:lang w:eastAsia="pl-PL"/>
        </w:rPr>
        <w:t>Konsekwencje zaniechania złożenia sprzeciwu od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zeczenia lekarza orzecznika ZUS.</w:t>
      </w:r>
      <w:r w:rsidRPr="00B828A3"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</w:p>
    <w:p w:rsidR="00272ABA" w:rsidRDefault="00525294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nabywania prawa</w:t>
      </w:r>
      <w:r w:rsidR="00272ABA" w:rsidRPr="00B828A3">
        <w:rPr>
          <w:rFonts w:ascii="Times New Roman" w:eastAsia="Times New Roman" w:hAnsi="Times New Roman"/>
          <w:sz w:val="24"/>
          <w:szCs w:val="24"/>
          <w:lang w:eastAsia="pl-PL"/>
        </w:rPr>
        <w:t xml:space="preserve"> do renty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tytułu niezdolności do pracy</w:t>
      </w:r>
      <w:r w:rsidR="00272A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Wybrane orzecznictwo:</w:t>
      </w:r>
    </w:p>
    <w:p w:rsidR="0031384E" w:rsidRDefault="0031384E" w:rsidP="00313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84E" w:rsidRDefault="0031384E" w:rsidP="0031384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C52C8C">
        <w:rPr>
          <w:rFonts w:ascii="Times New Roman" w:eastAsia="Times New Roman" w:hAnsi="Times New Roman"/>
          <w:sz w:val="24"/>
          <w:szCs w:val="24"/>
          <w:lang w:eastAsia="pl-PL"/>
        </w:rPr>
        <w:t>I PK 156/14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2015-02-17, </w:t>
      </w:r>
      <w:r w:rsidRPr="0031384E">
        <w:rPr>
          <w:rFonts w:ascii="Times New Roman" w:eastAsia="Times New Roman" w:hAnsi="Times New Roman"/>
          <w:iCs/>
          <w:sz w:val="24"/>
          <w:szCs w:val="24"/>
          <w:lang w:eastAsia="pl-PL"/>
        </w:rPr>
        <w:t>LEX nr 1666883</w:t>
      </w:r>
    </w:p>
    <w:p w:rsidR="0031384E" w:rsidRPr="00C52C8C" w:rsidRDefault="0031384E" w:rsidP="00313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84E">
        <w:rPr>
          <w:rFonts w:ascii="Times New Roman" w:eastAsia="Times New Roman" w:hAnsi="Times New Roman"/>
          <w:sz w:val="24"/>
          <w:szCs w:val="24"/>
          <w:lang w:eastAsia="pl-PL"/>
        </w:rPr>
        <w:t>I UK 415/16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252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wyrok SN 2017-10-12, </w:t>
      </w:r>
      <w:r w:rsidRPr="0031384E">
        <w:rPr>
          <w:rFonts w:ascii="Times New Roman" w:eastAsia="Times New Roman" w:hAnsi="Times New Roman"/>
          <w:sz w:val="24"/>
          <w:szCs w:val="24"/>
          <w:lang w:eastAsia="pl-PL"/>
        </w:rPr>
        <w:t>LEX nr 2426578</w:t>
      </w:r>
    </w:p>
    <w:p w:rsidR="0031384E" w:rsidRDefault="00525294" w:rsidP="00313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UK 23/10, </w:t>
      </w:r>
      <w:r w:rsidR="0031384E">
        <w:rPr>
          <w:rFonts w:ascii="Times New Roman" w:eastAsia="Times New Roman" w:hAnsi="Times New Roman"/>
          <w:sz w:val="24"/>
          <w:szCs w:val="24"/>
          <w:lang w:eastAsia="pl-PL"/>
        </w:rPr>
        <w:t xml:space="preserve">wyrok SN </w:t>
      </w:r>
      <w:r w:rsidR="0031384E" w:rsidRPr="00E90E35">
        <w:rPr>
          <w:rFonts w:ascii="Times New Roman" w:eastAsia="Times New Roman" w:hAnsi="Times New Roman"/>
          <w:sz w:val="24"/>
          <w:szCs w:val="24"/>
          <w:lang w:eastAsia="pl-PL"/>
        </w:rPr>
        <w:t>2010-05-21, LEX nr 604207</w:t>
      </w:r>
    </w:p>
    <w:p w:rsidR="0031384E" w:rsidRDefault="0031384E" w:rsidP="00313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E35">
        <w:rPr>
          <w:rFonts w:ascii="Times New Roman" w:eastAsia="Times New Roman" w:hAnsi="Times New Roman"/>
          <w:sz w:val="24"/>
          <w:szCs w:val="24"/>
          <w:lang w:eastAsia="pl-PL"/>
        </w:rPr>
        <w:t>II UZP 12/0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5, </w:t>
      </w:r>
      <w:r w:rsidR="0052529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 SN </w:t>
      </w:r>
      <w:r w:rsidRPr="00E90E35">
        <w:rPr>
          <w:rFonts w:ascii="Times New Roman" w:eastAsia="Times New Roman" w:hAnsi="Times New Roman"/>
          <w:sz w:val="24"/>
          <w:szCs w:val="24"/>
          <w:lang w:eastAsia="pl-PL"/>
        </w:rPr>
        <w:t>2005-11-29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90E35">
        <w:rPr>
          <w:rFonts w:ascii="Times New Roman" w:eastAsia="Times New Roman" w:hAnsi="Times New Roman"/>
          <w:sz w:val="24"/>
          <w:szCs w:val="24"/>
          <w:lang w:eastAsia="pl-PL"/>
        </w:rPr>
        <w:t>OSNP 2006/17-18/275...</w:t>
      </w:r>
    </w:p>
    <w:p w:rsidR="0031384E" w:rsidRDefault="00525294" w:rsidP="00313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UK 40/14, </w:t>
      </w:r>
      <w:r w:rsidR="0031384E" w:rsidRPr="0031384E">
        <w:rPr>
          <w:rFonts w:ascii="Times New Roman" w:eastAsia="Times New Roman" w:hAnsi="Times New Roman"/>
          <w:sz w:val="24"/>
          <w:szCs w:val="24"/>
          <w:lang w:eastAsia="pl-PL"/>
        </w:rPr>
        <w:t>wyrok SN 2014-09-25</w:t>
      </w:r>
      <w:r w:rsidR="0031384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1384E" w:rsidRPr="0031384E">
        <w:rPr>
          <w:rFonts w:ascii="Times New Roman" w:eastAsia="Times New Roman" w:hAnsi="Times New Roman"/>
          <w:sz w:val="24"/>
          <w:szCs w:val="24"/>
          <w:lang w:eastAsia="pl-PL"/>
        </w:rPr>
        <w:t>LEX nr 1545096</w:t>
      </w:r>
    </w:p>
    <w:p w:rsidR="004A0BE9" w:rsidRPr="004A0BE9" w:rsidRDefault="004A0BE9" w:rsidP="004A0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0BE9">
        <w:rPr>
          <w:rFonts w:ascii="Times New Roman" w:eastAsia="Times New Roman" w:hAnsi="Times New Roman"/>
          <w:bCs/>
          <w:sz w:val="24"/>
          <w:szCs w:val="24"/>
          <w:lang w:eastAsia="pl-PL"/>
        </w:rPr>
        <w:t>II UK 79/11,</w:t>
      </w:r>
      <w:r w:rsidR="005252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0BE9">
        <w:rPr>
          <w:rFonts w:ascii="Times New Roman" w:eastAsia="Times New Roman" w:hAnsi="Times New Roman"/>
          <w:bCs/>
          <w:sz w:val="24"/>
          <w:szCs w:val="24"/>
          <w:lang w:eastAsia="pl-PL"/>
        </w:rPr>
        <w:t>wyrok SN  2012-01-12,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0BE9">
        <w:rPr>
          <w:rFonts w:ascii="Times New Roman" w:eastAsia="Times New Roman" w:hAnsi="Times New Roman"/>
          <w:sz w:val="24"/>
          <w:szCs w:val="24"/>
          <w:lang w:eastAsia="pl-PL"/>
        </w:rPr>
        <w:t>LEX nr 1130387</w:t>
      </w:r>
    </w:p>
    <w:p w:rsidR="004A0BE9" w:rsidRPr="004A0BE9" w:rsidRDefault="004A0BE9" w:rsidP="004A0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0BE9">
        <w:rPr>
          <w:rFonts w:ascii="Times New Roman" w:eastAsia="Times New Roman" w:hAnsi="Times New Roman"/>
          <w:bCs/>
          <w:sz w:val="24"/>
          <w:szCs w:val="24"/>
          <w:lang w:eastAsia="pl-PL"/>
        </w:rPr>
        <w:t>I UK 411/11,</w:t>
      </w:r>
      <w:r w:rsidR="005252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0BE9">
        <w:rPr>
          <w:rFonts w:ascii="Times New Roman" w:eastAsia="Times New Roman" w:hAnsi="Times New Roman"/>
          <w:bCs/>
          <w:sz w:val="24"/>
          <w:szCs w:val="24"/>
          <w:lang w:eastAsia="pl-PL"/>
        </w:rPr>
        <w:t>wyrok SN  2012-05-11,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0BE9">
        <w:rPr>
          <w:rFonts w:ascii="Times New Roman" w:eastAsia="Times New Roman" w:hAnsi="Times New Roman"/>
          <w:sz w:val="24"/>
          <w:szCs w:val="24"/>
          <w:lang w:eastAsia="pl-PL"/>
        </w:rPr>
        <w:t>LEX nr 1214553</w:t>
      </w:r>
    </w:p>
    <w:p w:rsidR="007F67C8" w:rsidRPr="007F67C8" w:rsidRDefault="00525294" w:rsidP="007F6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II UK 106/09, w</w:t>
      </w:r>
      <w:r w:rsidR="007F67C8" w:rsidRPr="007F67C8">
        <w:rPr>
          <w:rFonts w:ascii="Times New Roman" w:eastAsia="Times New Roman" w:hAnsi="Times New Roman"/>
          <w:bCs/>
          <w:sz w:val="24"/>
          <w:szCs w:val="24"/>
          <w:lang w:eastAsia="pl-PL"/>
        </w:rPr>
        <w:t>yrok SN  2009-10-13,</w:t>
      </w:r>
      <w:r w:rsidR="007F67C8" w:rsidRPr="007F67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67C8" w:rsidRPr="007F67C8">
        <w:rPr>
          <w:rFonts w:ascii="Times New Roman" w:eastAsia="Times New Roman" w:hAnsi="Times New Roman"/>
          <w:bCs/>
          <w:sz w:val="24"/>
          <w:szCs w:val="24"/>
          <w:lang w:eastAsia="pl-PL"/>
        </w:rPr>
        <w:t>LEX nr 558589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Pr="00EC7ADB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C7AD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Ćwiczenie 1 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opracowanie sprzeciwu od orzeczenia lekarza orzecznika;</w:t>
      </w:r>
    </w:p>
    <w:p w:rsidR="00272ABA" w:rsidRPr="00534DDD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</w:p>
    <w:p w:rsidR="00272ABA" w:rsidRDefault="00272ABA" w:rsidP="00272A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4DDD">
        <w:rPr>
          <w:rFonts w:ascii="Times New Roman" w:eastAsia="Times New Roman" w:hAnsi="Times New Roman"/>
          <w:b/>
          <w:sz w:val="24"/>
          <w:szCs w:val="24"/>
          <w:lang w:eastAsia="pl-PL"/>
        </w:rPr>
        <w:t>Zasady nabywania prawa do renty rodzinnej.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Warunek wstępny dla wszystkich uprawnionych.</w:t>
      </w:r>
    </w:p>
    <w:p w:rsidR="007F67C8" w:rsidRDefault="007F67C8" w:rsidP="007F6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DDD">
        <w:rPr>
          <w:rFonts w:ascii="Times New Roman" w:eastAsia="Times New Roman" w:hAnsi="Times New Roman"/>
          <w:sz w:val="24"/>
          <w:szCs w:val="24"/>
          <w:lang w:eastAsia="pl-PL"/>
        </w:rPr>
        <w:t>Krąg uprawnionych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Przesłanki warunkujące nabycie prawa przez dzieci.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Przesłanki warunkujące nabycie prawa przez małżonka.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DDD">
        <w:rPr>
          <w:rFonts w:ascii="Times New Roman" w:eastAsia="Times New Roman" w:hAnsi="Times New Roman"/>
          <w:sz w:val="24"/>
          <w:szCs w:val="24"/>
          <w:lang w:eastAsia="pl-PL"/>
        </w:rPr>
        <w:t>Wybrane orzecznictwo:</w:t>
      </w:r>
    </w:p>
    <w:p w:rsidR="00A01BE0" w:rsidRDefault="00A01BE0" w:rsidP="00A01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155A" w:rsidRPr="004F52BA" w:rsidRDefault="00A01BE0" w:rsidP="00AC1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2BA">
        <w:rPr>
          <w:rFonts w:ascii="Times New Roman" w:eastAsia="Times New Roman" w:hAnsi="Times New Roman"/>
          <w:sz w:val="24"/>
          <w:szCs w:val="24"/>
          <w:lang w:eastAsia="pl-PL"/>
        </w:rPr>
        <w:t>II UK 641/15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</w:t>
      </w:r>
      <w:r w:rsidR="00AC155A">
        <w:rPr>
          <w:rFonts w:ascii="Times New Roman" w:eastAsia="Times New Roman" w:hAnsi="Times New Roman"/>
          <w:sz w:val="24"/>
          <w:szCs w:val="24"/>
          <w:lang w:eastAsia="pl-PL"/>
        </w:rPr>
        <w:t>2017-01-26,</w:t>
      </w:r>
      <w:r w:rsidR="00AC155A" w:rsidRPr="00AC15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AC155A" w:rsidRPr="004F52BA">
        <w:rPr>
          <w:rFonts w:ascii="Times New Roman" w:eastAsia="Times New Roman" w:hAnsi="Times New Roman"/>
          <w:iCs/>
          <w:sz w:val="24"/>
          <w:szCs w:val="24"/>
          <w:lang w:eastAsia="pl-PL"/>
        </w:rPr>
        <w:t>LEX nr 2241392</w:t>
      </w:r>
    </w:p>
    <w:p w:rsidR="00AC155A" w:rsidRPr="00726F70" w:rsidRDefault="00AC155A" w:rsidP="00AC1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F70">
        <w:rPr>
          <w:rFonts w:ascii="Times New Roman" w:eastAsia="Times New Roman" w:hAnsi="Times New Roman"/>
          <w:sz w:val="24"/>
          <w:szCs w:val="24"/>
          <w:lang w:eastAsia="pl-PL"/>
        </w:rPr>
        <w:t>I UK 508/14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2015-11-04, </w:t>
      </w:r>
      <w:r w:rsidRPr="00726F70">
        <w:rPr>
          <w:rFonts w:ascii="Times New Roman" w:eastAsia="Times New Roman" w:hAnsi="Times New Roman"/>
          <w:iCs/>
          <w:sz w:val="24"/>
          <w:szCs w:val="24"/>
          <w:lang w:eastAsia="pl-PL"/>
        </w:rPr>
        <w:t>LEX nr 2288914</w:t>
      </w:r>
    </w:p>
    <w:p w:rsidR="00AC155A" w:rsidRPr="00726F70" w:rsidRDefault="00AC155A" w:rsidP="00AC1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72ABA" w:rsidRPr="00EC7ADB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Ćwiczenie 2</w:t>
      </w:r>
      <w:r w:rsidRPr="00EC7AD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272ABA" w:rsidRDefault="00272ABA" w:rsidP="00272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opracowanie odwołania od decyzji odmawiającej prawa do renty rodzinnej.</w:t>
      </w:r>
    </w:p>
    <w:p w:rsidR="00272ABA" w:rsidRPr="00534DDD" w:rsidRDefault="00272ABA" w:rsidP="00272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Pr="00534DDD" w:rsidRDefault="00272ABA" w:rsidP="00272A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Zasady nabywania e</w:t>
      </w:r>
      <w:r w:rsidRPr="00534DDD">
        <w:rPr>
          <w:rFonts w:ascii="Times New Roman" w:eastAsia="Times New Roman" w:hAnsi="Times New Roman"/>
          <w:b/>
          <w:sz w:val="24"/>
          <w:szCs w:val="24"/>
          <w:lang w:eastAsia="pl-PL"/>
        </w:rPr>
        <w:t>me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rytury</w:t>
      </w:r>
      <w:r w:rsidRPr="00534D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tytułu wykonywania pracy w warunkach szczególnych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emerytury pomostowej</w:t>
      </w:r>
      <w:r w:rsidRPr="00534DD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71C">
        <w:rPr>
          <w:rFonts w:ascii="Times New Roman" w:eastAsia="Times New Roman" w:hAnsi="Times New Roman"/>
          <w:sz w:val="24"/>
          <w:szCs w:val="24"/>
          <w:lang w:eastAsia="pl-PL"/>
        </w:rPr>
        <w:t>Przesłanki warunkujące nabycie prawa do emerytury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tytułu pracy w warunkach szczególnych.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Przesłanki warunkujące nabycie prawa do emerytury pomostowej.</w:t>
      </w:r>
    </w:p>
    <w:p w:rsidR="00272ABA" w:rsidRPr="00352760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DDD">
        <w:rPr>
          <w:rFonts w:ascii="Times New Roman" w:eastAsia="Times New Roman" w:hAnsi="Times New Roman"/>
          <w:sz w:val="24"/>
          <w:szCs w:val="24"/>
          <w:lang w:eastAsia="pl-PL"/>
        </w:rPr>
        <w:t>Wybrane orzecznictwo: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0A0A" w:rsidRDefault="00050A0A" w:rsidP="00050A0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726F70">
        <w:rPr>
          <w:rFonts w:ascii="Times New Roman" w:eastAsia="Times New Roman" w:hAnsi="Times New Roman"/>
          <w:sz w:val="24"/>
          <w:szCs w:val="24"/>
          <w:lang w:eastAsia="pl-PL"/>
        </w:rPr>
        <w:t>I UK 544/1</w:t>
      </w:r>
      <w:r w:rsidR="0020515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2018-02-15, </w:t>
      </w:r>
      <w:r w:rsidRPr="00726F70">
        <w:rPr>
          <w:rFonts w:ascii="Times New Roman" w:eastAsia="Times New Roman" w:hAnsi="Times New Roman"/>
          <w:iCs/>
          <w:sz w:val="24"/>
          <w:szCs w:val="24"/>
          <w:lang w:eastAsia="pl-PL"/>
        </w:rPr>
        <w:t>LEX nr 2459725</w:t>
      </w:r>
    </w:p>
    <w:p w:rsidR="005779D8" w:rsidRPr="00843BA0" w:rsidRDefault="005779D8" w:rsidP="00577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BA0">
        <w:rPr>
          <w:rFonts w:ascii="Times New Roman" w:eastAsia="Times New Roman" w:hAnsi="Times New Roman"/>
          <w:sz w:val="24"/>
          <w:szCs w:val="24"/>
          <w:lang w:eastAsia="pl-PL"/>
        </w:rPr>
        <w:t>II UK 373/15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2016-10-25, </w:t>
      </w:r>
      <w:r w:rsidRPr="00843BA0">
        <w:rPr>
          <w:rFonts w:ascii="Times New Roman" w:eastAsia="Times New Roman" w:hAnsi="Times New Roman"/>
          <w:iCs/>
          <w:sz w:val="24"/>
          <w:szCs w:val="24"/>
          <w:lang w:eastAsia="pl-PL"/>
        </w:rPr>
        <w:t>LEX nr 217708</w:t>
      </w:r>
    </w:p>
    <w:p w:rsidR="00D526F6" w:rsidRPr="0079275D" w:rsidRDefault="00D526F6" w:rsidP="00D52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275D">
        <w:rPr>
          <w:rFonts w:ascii="Times New Roman" w:eastAsia="Times New Roman" w:hAnsi="Times New Roman"/>
          <w:sz w:val="24"/>
          <w:szCs w:val="24"/>
          <w:lang w:eastAsia="pl-PL"/>
        </w:rPr>
        <w:t>II UK 64/17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2018-04-18, </w:t>
      </w:r>
      <w:r w:rsidRPr="0079275D">
        <w:rPr>
          <w:rFonts w:ascii="Times New Roman" w:eastAsia="Times New Roman" w:hAnsi="Times New Roman"/>
          <w:iCs/>
          <w:sz w:val="24"/>
          <w:szCs w:val="24"/>
          <w:lang w:eastAsia="pl-PL"/>
        </w:rPr>
        <w:t>LEX nr 2488694</w:t>
      </w:r>
    </w:p>
    <w:p w:rsidR="00D526F6" w:rsidRPr="003A7EF9" w:rsidRDefault="00D526F6" w:rsidP="00D52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7EF9">
        <w:rPr>
          <w:rFonts w:ascii="Times New Roman" w:eastAsia="Times New Roman" w:hAnsi="Times New Roman"/>
          <w:sz w:val="24"/>
          <w:szCs w:val="24"/>
          <w:lang w:eastAsia="pl-PL"/>
        </w:rPr>
        <w:t>III UK 22/17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2018-01-23, </w:t>
      </w:r>
      <w:r w:rsidRPr="003A7EF9">
        <w:rPr>
          <w:rFonts w:ascii="Times New Roman" w:eastAsia="Times New Roman" w:hAnsi="Times New Roman"/>
          <w:iCs/>
          <w:sz w:val="24"/>
          <w:szCs w:val="24"/>
          <w:lang w:eastAsia="pl-PL"/>
        </w:rPr>
        <w:t>LEX nr 2449673</w:t>
      </w:r>
    </w:p>
    <w:p w:rsidR="00050A0A" w:rsidRDefault="00050A0A" w:rsidP="00CB7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Pr="00534DDD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Ćwiczenie 3</w:t>
      </w:r>
      <w:r w:rsidRPr="00EC7AD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272ABA" w:rsidRPr="008B47A0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BA" w:rsidRDefault="008B47A0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opracowanie opinii prawnej w kwestii wnoszenia skargi kasacyjnej od orzeczenia w przedmiocie </w:t>
      </w:r>
      <w:r w:rsidR="00272ABA">
        <w:rPr>
          <w:rFonts w:ascii="Times New Roman" w:eastAsia="Times New Roman" w:hAnsi="Times New Roman"/>
          <w:sz w:val="24"/>
          <w:szCs w:val="24"/>
          <w:lang w:eastAsia="pl-PL"/>
        </w:rPr>
        <w:t xml:space="preserve"> emerytury pomostowej.</w:t>
      </w:r>
    </w:p>
    <w:p w:rsidR="00272ABA" w:rsidRPr="0090559F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72ABA" w:rsidRPr="0090559F" w:rsidRDefault="00272ABA" w:rsidP="00272ABA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9F">
        <w:rPr>
          <w:rFonts w:ascii="Times New Roman" w:eastAsiaTheme="minorHAnsi" w:hAnsi="Times New Roman"/>
          <w:b/>
          <w:sz w:val="24"/>
          <w:szCs w:val="24"/>
        </w:rPr>
        <w:t>Zwrot nienależnie pobranego świadczenia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272ABA" w:rsidRDefault="00272ABA" w:rsidP="00272AB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Przesłanki warunkujące obowiązek zwrotu nienależnie pobranego świadczenia.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Krąg podmiotów zobowiązanych do zwrotu.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DDD">
        <w:rPr>
          <w:rFonts w:ascii="Times New Roman" w:eastAsia="Times New Roman" w:hAnsi="Times New Roman"/>
          <w:sz w:val="24"/>
          <w:szCs w:val="24"/>
          <w:lang w:eastAsia="pl-PL"/>
        </w:rPr>
        <w:t>Wybrane orzecznictwo: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7A26" w:rsidRDefault="00CB7A26" w:rsidP="00CB7A2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02B53">
        <w:rPr>
          <w:rFonts w:ascii="Times New Roman" w:eastAsia="Times New Roman" w:hAnsi="Times New Roman"/>
          <w:sz w:val="24"/>
          <w:szCs w:val="24"/>
          <w:lang w:eastAsia="pl-PL"/>
        </w:rPr>
        <w:t>II UK 391/16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2017-09-19, </w:t>
      </w:r>
      <w:r w:rsidRPr="00E02B53">
        <w:rPr>
          <w:rFonts w:ascii="Times New Roman" w:eastAsia="Times New Roman" w:hAnsi="Times New Roman"/>
          <w:iCs/>
          <w:sz w:val="24"/>
          <w:szCs w:val="24"/>
          <w:lang w:eastAsia="pl-PL"/>
        </w:rPr>
        <w:t>LEX nr 2397605</w:t>
      </w:r>
    </w:p>
    <w:p w:rsidR="00F80DD9" w:rsidRPr="00E02B53" w:rsidRDefault="00F80DD9" w:rsidP="00F80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B53">
        <w:rPr>
          <w:rFonts w:ascii="Times New Roman" w:eastAsia="Times New Roman" w:hAnsi="Times New Roman"/>
          <w:sz w:val="24"/>
          <w:szCs w:val="24"/>
          <w:lang w:eastAsia="pl-PL"/>
        </w:rPr>
        <w:t>II UZP 2/09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uchwała SN 2009-05-06, </w:t>
      </w:r>
      <w:r w:rsidRPr="00E02B53">
        <w:rPr>
          <w:rFonts w:ascii="Times New Roman" w:eastAsia="Times New Roman" w:hAnsi="Times New Roman"/>
          <w:iCs/>
          <w:sz w:val="24"/>
          <w:szCs w:val="24"/>
          <w:lang w:eastAsia="pl-PL"/>
        </w:rPr>
        <w:t>OSNP 2009/19-20/265</w:t>
      </w:r>
    </w:p>
    <w:p w:rsidR="00CB7A26" w:rsidRPr="0049375F" w:rsidRDefault="0049375F" w:rsidP="0049375F">
      <w:pPr>
        <w:jc w:val="both"/>
        <w:rPr>
          <w:rFonts w:ascii="Times New Roman" w:hAnsi="Times New Roman"/>
          <w:bCs/>
        </w:rPr>
      </w:pPr>
      <w:r w:rsidRPr="0049375F">
        <w:rPr>
          <w:rFonts w:ascii="Times New Roman" w:eastAsia="Times New Roman" w:hAnsi="Times New Roman"/>
          <w:bCs/>
          <w:sz w:val="24"/>
          <w:szCs w:val="24"/>
          <w:lang w:eastAsia="pl-PL"/>
        </w:rPr>
        <w:t>I UK 335/11,   wyrok SN 2012-03-09,</w:t>
      </w:r>
      <w:r w:rsidRPr="0049375F">
        <w:rPr>
          <w:rFonts w:ascii="Times New Roman" w:eastAsiaTheme="minorEastAsia" w:hAnsi="Times New Roman"/>
          <w:bCs/>
          <w:color w:val="000000" w:themeColor="dark1"/>
          <w:kern w:val="24"/>
          <w:sz w:val="64"/>
          <w:szCs w:val="64"/>
          <w:lang w:eastAsia="pl-PL"/>
        </w:rPr>
        <w:t xml:space="preserve"> </w:t>
      </w:r>
      <w:r w:rsidRPr="0049375F">
        <w:rPr>
          <w:rFonts w:ascii="Times New Roman" w:eastAsia="Times New Roman" w:hAnsi="Times New Roman"/>
          <w:bCs/>
        </w:rPr>
        <w:t>LEX nr 1212052</w:t>
      </w:r>
    </w:p>
    <w:p w:rsidR="00272ABA" w:rsidRDefault="00272ABA" w:rsidP="00272A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756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Ćwiczenie 4</w:t>
      </w:r>
    </w:p>
    <w:p w:rsidR="00272ABA" w:rsidRPr="0090559F" w:rsidRDefault="00B0539B" w:rsidP="00272AB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opracowanie odwołania</w:t>
      </w:r>
      <w:r w:rsidR="00272ABA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zwrotu nienależnie pobranego świadczenia.</w:t>
      </w:r>
    </w:p>
    <w:p w:rsidR="00272ABA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72ABA" w:rsidRPr="0090559F" w:rsidRDefault="00272ABA" w:rsidP="00272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294" w:rsidRPr="00525294" w:rsidRDefault="00525294" w:rsidP="00272AB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5294">
        <w:rPr>
          <w:rFonts w:ascii="Times New Roman" w:eastAsiaTheme="minorHAnsi" w:hAnsi="Times New Roman"/>
          <w:b/>
          <w:sz w:val="24"/>
          <w:szCs w:val="24"/>
        </w:rPr>
        <w:t xml:space="preserve">Uwaga: </w:t>
      </w:r>
    </w:p>
    <w:p w:rsidR="00272ABA" w:rsidRDefault="00525294" w:rsidP="00525294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25294">
        <w:rPr>
          <w:rFonts w:ascii="Times New Roman" w:eastAsiaTheme="minorHAnsi" w:hAnsi="Times New Roman"/>
          <w:b/>
          <w:sz w:val="24"/>
          <w:szCs w:val="24"/>
        </w:rPr>
        <w:t>Na zajęciach aplikanci powinni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dysponować przepisami ustawy o emeryturach i rentach z FUS oraz o emeryturach pomostowych;</w:t>
      </w:r>
    </w:p>
    <w:p w:rsidR="00525294" w:rsidRPr="00525294" w:rsidRDefault="00525294" w:rsidP="00525294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Zadania do wykonania zostaną udostępnione na zajęciach.</w:t>
      </w:r>
      <w:bookmarkStart w:id="0" w:name="_GoBack"/>
      <w:bookmarkEnd w:id="0"/>
    </w:p>
    <w:p w:rsidR="00D72471" w:rsidRDefault="00D72471"/>
    <w:sectPr w:rsidR="00D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141"/>
    <w:multiLevelType w:val="hybridMultilevel"/>
    <w:tmpl w:val="8B7EF962"/>
    <w:lvl w:ilvl="0" w:tplc="D8ACED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751"/>
    <w:multiLevelType w:val="hybridMultilevel"/>
    <w:tmpl w:val="2322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E12E9"/>
    <w:multiLevelType w:val="hybridMultilevel"/>
    <w:tmpl w:val="2670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A"/>
    <w:rsid w:val="00050A0A"/>
    <w:rsid w:val="00205156"/>
    <w:rsid w:val="00272ABA"/>
    <w:rsid w:val="0031384E"/>
    <w:rsid w:val="0049375F"/>
    <w:rsid w:val="004A0BE9"/>
    <w:rsid w:val="00525294"/>
    <w:rsid w:val="005779D8"/>
    <w:rsid w:val="00766A05"/>
    <w:rsid w:val="007F67C8"/>
    <w:rsid w:val="008B47A0"/>
    <w:rsid w:val="00A01BE0"/>
    <w:rsid w:val="00A31DC5"/>
    <w:rsid w:val="00AC155A"/>
    <w:rsid w:val="00B0539B"/>
    <w:rsid w:val="00CB7A26"/>
    <w:rsid w:val="00D526F6"/>
    <w:rsid w:val="00D72471"/>
    <w:rsid w:val="00E87568"/>
    <w:rsid w:val="00E90E35"/>
    <w:rsid w:val="00F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0C73-1F75-48A3-B33C-326FD12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3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12</cp:revision>
  <dcterms:created xsi:type="dcterms:W3CDTF">2018-10-13T11:17:00Z</dcterms:created>
  <dcterms:modified xsi:type="dcterms:W3CDTF">2018-10-14T12:55:00Z</dcterms:modified>
</cp:coreProperties>
</file>