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D1" w:rsidRDefault="001E11D1" w:rsidP="001E11D1">
      <w:pPr>
        <w:jc w:val="center"/>
        <w:rPr>
          <w:rFonts w:ascii="Times New Roman" w:hAnsi="Times New Roman"/>
          <w:b/>
          <w:sz w:val="24"/>
          <w:szCs w:val="28"/>
        </w:rPr>
      </w:pPr>
      <w:r w:rsidRPr="004F4A53">
        <w:rPr>
          <w:rFonts w:ascii="Times New Roman" w:hAnsi="Times New Roman"/>
          <w:b/>
          <w:sz w:val="24"/>
          <w:szCs w:val="28"/>
        </w:rPr>
        <w:t>Program zajęć z zakresu prawa pracy dla pierwszego r</w:t>
      </w:r>
      <w:r>
        <w:rPr>
          <w:rFonts w:ascii="Times New Roman" w:hAnsi="Times New Roman"/>
          <w:b/>
          <w:sz w:val="24"/>
          <w:szCs w:val="28"/>
        </w:rPr>
        <w:t>oku aplikacji radcowskiej w 2018</w:t>
      </w:r>
      <w:r w:rsidRPr="004F4A53">
        <w:rPr>
          <w:rFonts w:ascii="Times New Roman" w:hAnsi="Times New Roman"/>
          <w:b/>
          <w:sz w:val="24"/>
          <w:szCs w:val="28"/>
        </w:rPr>
        <w:t>r.</w:t>
      </w:r>
    </w:p>
    <w:p w:rsidR="001E11D1" w:rsidRDefault="001E11D1" w:rsidP="001E11D1">
      <w:pPr>
        <w:jc w:val="center"/>
        <w:rPr>
          <w:rFonts w:ascii="Times New Roman" w:hAnsi="Times New Roman"/>
          <w:b/>
          <w:sz w:val="24"/>
          <w:szCs w:val="28"/>
        </w:rPr>
      </w:pPr>
    </w:p>
    <w:p w:rsidR="001E11D1" w:rsidRDefault="001E11D1" w:rsidP="001E11D1">
      <w:pPr>
        <w:spacing w:line="240" w:lineRule="auto"/>
        <w:rPr>
          <w:rFonts w:ascii="Times New Roman" w:hAnsi="Times New Roman"/>
          <w:sz w:val="24"/>
          <w:szCs w:val="24"/>
        </w:rPr>
      </w:pPr>
      <w:r w:rsidRPr="00270C9A">
        <w:rPr>
          <w:rFonts w:ascii="Times New Roman" w:hAnsi="Times New Roman"/>
          <w:sz w:val="24"/>
          <w:szCs w:val="24"/>
        </w:rPr>
        <w:t xml:space="preserve">Zgodnie z harmonogramem </w:t>
      </w:r>
      <w:r>
        <w:rPr>
          <w:rFonts w:ascii="Times New Roman" w:hAnsi="Times New Roman"/>
          <w:sz w:val="24"/>
          <w:szCs w:val="24"/>
        </w:rPr>
        <w:t xml:space="preserve"> I roku aplikacji </w:t>
      </w:r>
      <w:r w:rsidRPr="00270C9A">
        <w:rPr>
          <w:rFonts w:ascii="Times New Roman" w:hAnsi="Times New Roman"/>
          <w:sz w:val="24"/>
          <w:szCs w:val="24"/>
        </w:rPr>
        <w:t>w ramach zajęć z</w:t>
      </w:r>
      <w:r>
        <w:rPr>
          <w:rFonts w:ascii="Times New Roman" w:hAnsi="Times New Roman"/>
          <w:sz w:val="24"/>
          <w:szCs w:val="24"/>
        </w:rPr>
        <w:t xml:space="preserve"> zakresu prawa pracy</w:t>
      </w:r>
      <w:r w:rsidRPr="00270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przeprowadzonych  zostanie 5 wykładów po 3 godziny lekcyjne  (łącznie 15 godzin lekcyjnych) oraz 5 modułów zajęć ćwiczeniowych po 3 godziny lekcyjne (łącznie 15 godzin zajęć ćwiczeniowych)   w każdej z grup.</w:t>
      </w:r>
    </w:p>
    <w:p w:rsidR="001E11D1" w:rsidRDefault="001E11D1" w:rsidP="001E11D1">
      <w:pPr>
        <w:rPr>
          <w:rFonts w:ascii="Times New Roman" w:hAnsi="Times New Roman"/>
          <w:b/>
          <w:sz w:val="24"/>
          <w:szCs w:val="24"/>
        </w:rPr>
      </w:pPr>
    </w:p>
    <w:p w:rsidR="001E11D1" w:rsidRPr="00600D94" w:rsidRDefault="001E11D1" w:rsidP="001E11D1">
      <w:pPr>
        <w:jc w:val="center"/>
        <w:rPr>
          <w:rFonts w:ascii="Times New Roman" w:hAnsi="Times New Roman"/>
          <w:b/>
          <w:sz w:val="24"/>
          <w:szCs w:val="24"/>
        </w:rPr>
      </w:pPr>
      <w:r w:rsidRPr="00600D94">
        <w:rPr>
          <w:rFonts w:ascii="Times New Roman" w:hAnsi="Times New Roman"/>
          <w:b/>
          <w:sz w:val="24"/>
          <w:szCs w:val="24"/>
        </w:rPr>
        <w:t>Wykłady:</w:t>
      </w:r>
    </w:p>
    <w:p w:rsidR="001E11D1" w:rsidRDefault="001E11D1" w:rsidP="001E11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00D94">
        <w:rPr>
          <w:rFonts w:ascii="Times New Roman" w:hAnsi="Times New Roman"/>
          <w:b/>
          <w:sz w:val="24"/>
          <w:szCs w:val="24"/>
          <w:u w:val="single"/>
        </w:rPr>
        <w:t>Temat 1:</w:t>
      </w:r>
    </w:p>
    <w:p w:rsidR="001E11D1" w:rsidRDefault="001E11D1" w:rsidP="001E11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Pojęcie stosunku pracy – cechy charakterystyczne</w:t>
      </w:r>
      <w:r>
        <w:rPr>
          <w:rFonts w:ascii="Times New Roman" w:hAnsi="Times New Roman"/>
          <w:sz w:val="24"/>
          <w:szCs w:val="24"/>
        </w:rPr>
        <w:t>.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Charakter umów cywilnoprawnych, których przedmiotem jest świadczenie pracy</w:t>
      </w:r>
      <w:r>
        <w:rPr>
          <w:rFonts w:ascii="Times New Roman" w:hAnsi="Times New Roman"/>
          <w:sz w:val="24"/>
          <w:szCs w:val="24"/>
        </w:rPr>
        <w:t>.</w:t>
      </w:r>
    </w:p>
    <w:p w:rsidR="001E11D1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17E">
        <w:rPr>
          <w:rFonts w:ascii="Times New Roman" w:hAnsi="Times New Roman"/>
          <w:sz w:val="24"/>
          <w:szCs w:val="24"/>
        </w:rPr>
        <w:t>Nawiązanie stosunku pracy</w:t>
      </w:r>
      <w:r>
        <w:rPr>
          <w:rFonts w:ascii="Times New Roman" w:hAnsi="Times New Roman"/>
          <w:sz w:val="24"/>
          <w:szCs w:val="24"/>
        </w:rPr>
        <w:t xml:space="preserve"> - akty kreujące stosunek pracy: </w:t>
      </w:r>
    </w:p>
    <w:p w:rsidR="001E11D1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umowa,</w:t>
      </w:r>
    </w:p>
    <w:p w:rsidR="001E11D1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powołanie, </w:t>
      </w:r>
    </w:p>
    <w:p w:rsidR="001E11D1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mianowanie,</w:t>
      </w:r>
    </w:p>
    <w:p w:rsidR="001E11D1" w:rsidRPr="0069017E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wybór.</w:t>
      </w:r>
    </w:p>
    <w:p w:rsidR="001E11D1" w:rsidRDefault="001E11D1" w:rsidP="001E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17E">
        <w:rPr>
          <w:rFonts w:ascii="Times New Roman" w:hAnsi="Times New Roman"/>
          <w:sz w:val="24"/>
          <w:szCs w:val="24"/>
        </w:rPr>
        <w:t>Rodzaje umów o pracę</w:t>
      </w:r>
      <w:r>
        <w:rPr>
          <w:rFonts w:ascii="Times New Roman" w:hAnsi="Times New Roman"/>
          <w:sz w:val="24"/>
          <w:szCs w:val="24"/>
        </w:rPr>
        <w:t>:</w:t>
      </w:r>
    </w:p>
    <w:p w:rsidR="001E11D1" w:rsidRDefault="001E11D1" w:rsidP="001E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017E">
        <w:rPr>
          <w:rFonts w:ascii="Times New Roman" w:hAnsi="Times New Roman"/>
          <w:sz w:val="24"/>
          <w:szCs w:val="24"/>
        </w:rPr>
        <w:t>na okres próbny</w:t>
      </w:r>
    </w:p>
    <w:p w:rsidR="001E11D1" w:rsidRPr="0069017E" w:rsidRDefault="001E11D1" w:rsidP="001E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 czas określony</w:t>
      </w:r>
    </w:p>
    <w:p w:rsidR="001E11D1" w:rsidRDefault="001E11D1" w:rsidP="001E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017E">
        <w:rPr>
          <w:rFonts w:ascii="Times New Roman" w:hAnsi="Times New Roman"/>
          <w:sz w:val="24"/>
          <w:szCs w:val="24"/>
        </w:rPr>
        <w:t>na czas nie określony</w:t>
      </w:r>
      <w:r>
        <w:rPr>
          <w:rFonts w:ascii="Times New Roman" w:hAnsi="Times New Roman"/>
          <w:sz w:val="24"/>
          <w:szCs w:val="24"/>
        </w:rPr>
        <w:t>.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1D1" w:rsidRDefault="001E11D1" w:rsidP="001E11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00D94">
        <w:rPr>
          <w:rFonts w:ascii="Times New Roman" w:hAnsi="Times New Roman"/>
          <w:b/>
          <w:sz w:val="24"/>
          <w:szCs w:val="24"/>
          <w:u w:val="single"/>
        </w:rPr>
        <w:t>Tem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at 2 </w:t>
      </w:r>
      <w:r w:rsidRPr="00600D9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11D1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Zmiana treści umowy o pracę:</w:t>
      </w:r>
    </w:p>
    <w:p w:rsidR="001E11D1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00D94">
        <w:rPr>
          <w:rFonts w:ascii="Times New Roman" w:hAnsi="Times New Roman"/>
          <w:sz w:val="24"/>
          <w:szCs w:val="24"/>
        </w:rPr>
        <w:t xml:space="preserve"> porozumienie stron</w:t>
      </w:r>
      <w:r>
        <w:rPr>
          <w:rFonts w:ascii="Times New Roman" w:hAnsi="Times New Roman"/>
          <w:sz w:val="24"/>
          <w:szCs w:val="24"/>
        </w:rPr>
        <w:t>;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wypowiedzenie warunków pracy i płacy.</w:t>
      </w:r>
    </w:p>
    <w:p w:rsidR="001E11D1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Rozwiązanie stosunku pracy: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</w:t>
      </w:r>
      <w:r w:rsidRPr="00600D94">
        <w:rPr>
          <w:rFonts w:ascii="Times New Roman" w:hAnsi="Times New Roman"/>
          <w:sz w:val="24"/>
          <w:szCs w:val="24"/>
        </w:rPr>
        <w:t>ypowiedzenie umowy o pracę: przesłanki, tryb i roszczenia</w:t>
      </w:r>
      <w:r>
        <w:rPr>
          <w:rFonts w:ascii="Times New Roman" w:hAnsi="Times New Roman"/>
          <w:sz w:val="24"/>
          <w:szCs w:val="24"/>
        </w:rPr>
        <w:t>;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</w:t>
      </w:r>
      <w:r w:rsidRPr="00600D94">
        <w:rPr>
          <w:rFonts w:ascii="Times New Roman" w:hAnsi="Times New Roman"/>
          <w:sz w:val="24"/>
          <w:szCs w:val="24"/>
        </w:rPr>
        <w:t>ozwiązanie umowy o pracę bez wypowiedzenia przez pracodawcę: przesłanki, tryb i roszczenia</w:t>
      </w:r>
      <w:r>
        <w:rPr>
          <w:rFonts w:ascii="Times New Roman" w:hAnsi="Times New Roman"/>
          <w:sz w:val="24"/>
          <w:szCs w:val="24"/>
        </w:rPr>
        <w:t>;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</w:t>
      </w:r>
      <w:r w:rsidRPr="00600D94">
        <w:rPr>
          <w:rFonts w:ascii="Times New Roman" w:hAnsi="Times New Roman"/>
          <w:sz w:val="24"/>
          <w:szCs w:val="24"/>
        </w:rPr>
        <w:t>ygaśnięcie stosunku pracy</w:t>
      </w:r>
      <w:r>
        <w:rPr>
          <w:rFonts w:ascii="Times New Roman" w:hAnsi="Times New Roman"/>
          <w:sz w:val="24"/>
          <w:szCs w:val="24"/>
        </w:rPr>
        <w:t>;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</w:t>
      </w:r>
      <w:r w:rsidRPr="00600D94">
        <w:rPr>
          <w:rFonts w:ascii="Times New Roman" w:hAnsi="Times New Roman"/>
          <w:sz w:val="24"/>
          <w:szCs w:val="24"/>
        </w:rPr>
        <w:t>ozwiązanie umowy o pracę bez wypowiedzenia przez pracownika: przesłanki, tryb i roszczenia</w:t>
      </w:r>
      <w:r>
        <w:rPr>
          <w:rFonts w:ascii="Times New Roman" w:hAnsi="Times New Roman"/>
          <w:sz w:val="24"/>
          <w:szCs w:val="24"/>
        </w:rPr>
        <w:t>.</w:t>
      </w:r>
    </w:p>
    <w:p w:rsidR="001E11D1" w:rsidRPr="0069017E" w:rsidRDefault="001E11D1" w:rsidP="001E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1D1" w:rsidRDefault="001E11D1" w:rsidP="001E11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00D94">
        <w:rPr>
          <w:rFonts w:ascii="Times New Roman" w:hAnsi="Times New Roman"/>
          <w:b/>
          <w:sz w:val="24"/>
          <w:szCs w:val="24"/>
          <w:u w:val="single"/>
        </w:rPr>
        <w:t>Temat 3:</w:t>
      </w:r>
    </w:p>
    <w:p w:rsidR="001E11D1" w:rsidRDefault="001E11D1" w:rsidP="001E11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System i hierarchia źródeł prawa pracy</w:t>
      </w:r>
      <w:r>
        <w:rPr>
          <w:rFonts w:ascii="Times New Roman" w:hAnsi="Times New Roman"/>
          <w:sz w:val="24"/>
          <w:szCs w:val="24"/>
        </w:rPr>
        <w:t>.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Strony stosunku pracy</w:t>
      </w:r>
      <w:r>
        <w:rPr>
          <w:rFonts w:ascii="Times New Roman" w:hAnsi="Times New Roman"/>
          <w:sz w:val="24"/>
          <w:szCs w:val="24"/>
        </w:rPr>
        <w:t>.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Reprezentacja pracodawcy w czynnościach ze stosunku pracy</w:t>
      </w:r>
      <w:r>
        <w:rPr>
          <w:rFonts w:ascii="Times New Roman" w:hAnsi="Times New Roman"/>
          <w:sz w:val="24"/>
          <w:szCs w:val="24"/>
        </w:rPr>
        <w:t>.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Przejście (transfer) zakładu pracy</w:t>
      </w:r>
      <w:r>
        <w:rPr>
          <w:rFonts w:ascii="Times New Roman" w:hAnsi="Times New Roman"/>
          <w:sz w:val="24"/>
          <w:szCs w:val="24"/>
        </w:rPr>
        <w:t>.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Zasady prawa pracy</w:t>
      </w:r>
      <w:r>
        <w:rPr>
          <w:rFonts w:ascii="Times New Roman" w:hAnsi="Times New Roman"/>
          <w:sz w:val="24"/>
          <w:szCs w:val="24"/>
        </w:rPr>
        <w:t>.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Molestowanie w stosunkach pracy</w:t>
      </w:r>
      <w:r>
        <w:rPr>
          <w:rFonts w:ascii="Times New Roman" w:hAnsi="Times New Roman"/>
          <w:sz w:val="24"/>
          <w:szCs w:val="24"/>
        </w:rPr>
        <w:t>.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0D94">
        <w:rPr>
          <w:rFonts w:ascii="Times New Roman" w:hAnsi="Times New Roman"/>
          <w:sz w:val="24"/>
          <w:szCs w:val="24"/>
        </w:rPr>
        <w:lastRenderedPageBreak/>
        <w:t>Mobbing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1D1" w:rsidRDefault="001E11D1" w:rsidP="001E11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00D94">
        <w:rPr>
          <w:rFonts w:ascii="Times New Roman" w:hAnsi="Times New Roman"/>
          <w:b/>
          <w:sz w:val="24"/>
          <w:szCs w:val="24"/>
          <w:u w:val="single"/>
        </w:rPr>
        <w:t>Temat 4: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Czas pracy – obowiązek właściwego organizowania czasu pracy</w:t>
      </w:r>
      <w:r>
        <w:rPr>
          <w:rFonts w:ascii="Times New Roman" w:hAnsi="Times New Roman"/>
          <w:sz w:val="24"/>
          <w:szCs w:val="24"/>
        </w:rPr>
        <w:t>.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Wymiar i rozkłady czasu pracy</w:t>
      </w:r>
      <w:r>
        <w:rPr>
          <w:rFonts w:ascii="Times New Roman" w:hAnsi="Times New Roman"/>
          <w:sz w:val="24"/>
          <w:szCs w:val="24"/>
        </w:rPr>
        <w:t>.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Normy czasu pracy</w:t>
      </w:r>
      <w:r>
        <w:rPr>
          <w:rFonts w:ascii="Times New Roman" w:hAnsi="Times New Roman"/>
          <w:sz w:val="24"/>
          <w:szCs w:val="24"/>
        </w:rPr>
        <w:t>.</w:t>
      </w:r>
    </w:p>
    <w:p w:rsidR="001E11D1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Praca nadliczbowa</w:t>
      </w:r>
      <w:r>
        <w:rPr>
          <w:rFonts w:ascii="Times New Roman" w:hAnsi="Times New Roman"/>
          <w:sz w:val="24"/>
          <w:szCs w:val="24"/>
        </w:rPr>
        <w:t>.</w:t>
      </w:r>
    </w:p>
    <w:p w:rsidR="001E11D1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 nocy.</w:t>
      </w:r>
    </w:p>
    <w:p w:rsidR="001E11D1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 niedziele i święta.</w:t>
      </w:r>
    </w:p>
    <w:p w:rsidR="001E11D1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Dyżury.</w:t>
      </w:r>
    </w:p>
    <w:p w:rsidR="001E11D1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1D1" w:rsidRDefault="001E11D1" w:rsidP="001E11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648B8">
        <w:rPr>
          <w:rFonts w:ascii="Times New Roman" w:hAnsi="Times New Roman"/>
          <w:b/>
          <w:sz w:val="24"/>
          <w:szCs w:val="24"/>
          <w:u w:val="single"/>
        </w:rPr>
        <w:t>Temat 5:</w:t>
      </w:r>
    </w:p>
    <w:p w:rsidR="001E11D1" w:rsidRPr="002648B8" w:rsidRDefault="001E11D1" w:rsidP="001E11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Prawo do urlopu wypoczynkowego</w:t>
      </w:r>
      <w:r>
        <w:rPr>
          <w:rFonts w:ascii="Times New Roman" w:hAnsi="Times New Roman"/>
          <w:sz w:val="24"/>
          <w:szCs w:val="24"/>
        </w:rPr>
        <w:t>.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 urlopu wypoczynkowego</w:t>
      </w:r>
      <w:r w:rsidRPr="00600D94">
        <w:rPr>
          <w:rFonts w:ascii="Times New Roman" w:hAnsi="Times New Roman"/>
          <w:sz w:val="24"/>
          <w:szCs w:val="24"/>
        </w:rPr>
        <w:t xml:space="preserve"> - staż urlopowy</w:t>
      </w:r>
      <w:r>
        <w:rPr>
          <w:rFonts w:ascii="Times New Roman" w:hAnsi="Times New Roman"/>
          <w:sz w:val="24"/>
          <w:szCs w:val="24"/>
        </w:rPr>
        <w:t>.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Formuła udzielania urlopu wypoczynkowego</w:t>
      </w:r>
      <w:r>
        <w:rPr>
          <w:rFonts w:ascii="Times New Roman" w:hAnsi="Times New Roman"/>
          <w:sz w:val="24"/>
          <w:szCs w:val="24"/>
        </w:rPr>
        <w:t>.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Plan urlopów</w:t>
      </w:r>
      <w:r>
        <w:rPr>
          <w:rFonts w:ascii="Times New Roman" w:hAnsi="Times New Roman"/>
          <w:sz w:val="24"/>
          <w:szCs w:val="24"/>
        </w:rPr>
        <w:t>.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Urlopy bezpłatne</w:t>
      </w:r>
      <w:r>
        <w:rPr>
          <w:rFonts w:ascii="Times New Roman" w:hAnsi="Times New Roman"/>
          <w:sz w:val="24"/>
          <w:szCs w:val="24"/>
        </w:rPr>
        <w:t>.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600D94">
        <w:rPr>
          <w:rFonts w:ascii="Times New Roman" w:hAnsi="Times New Roman"/>
          <w:sz w:val="24"/>
          <w:szCs w:val="24"/>
        </w:rPr>
        <w:t>rlop macierzyński</w:t>
      </w:r>
      <w:r>
        <w:rPr>
          <w:rFonts w:ascii="Times New Roman" w:hAnsi="Times New Roman"/>
          <w:sz w:val="24"/>
          <w:szCs w:val="24"/>
        </w:rPr>
        <w:t>.</w:t>
      </w:r>
    </w:p>
    <w:p w:rsidR="001E11D1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Urlop ojcowski</w:t>
      </w:r>
      <w:r>
        <w:rPr>
          <w:rFonts w:ascii="Times New Roman" w:hAnsi="Times New Roman"/>
          <w:sz w:val="24"/>
          <w:szCs w:val="24"/>
        </w:rPr>
        <w:t>.</w:t>
      </w:r>
    </w:p>
    <w:p w:rsidR="001E11D1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Urlop rodzicielski.</w:t>
      </w:r>
    </w:p>
    <w:p w:rsidR="001E11D1" w:rsidRPr="00600D94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Urlop wychowawczy</w:t>
      </w:r>
      <w:r>
        <w:rPr>
          <w:rFonts w:ascii="Times New Roman" w:hAnsi="Times New Roman"/>
          <w:sz w:val="24"/>
          <w:szCs w:val="24"/>
        </w:rPr>
        <w:t>.</w:t>
      </w:r>
    </w:p>
    <w:p w:rsidR="001E11D1" w:rsidRDefault="001E11D1" w:rsidP="001E11D1">
      <w:pPr>
        <w:rPr>
          <w:rFonts w:ascii="Times New Roman" w:hAnsi="Times New Roman"/>
          <w:b/>
          <w:sz w:val="24"/>
          <w:szCs w:val="24"/>
        </w:rPr>
      </w:pPr>
    </w:p>
    <w:p w:rsidR="001E11D1" w:rsidRPr="00600D94" w:rsidRDefault="001E11D1" w:rsidP="001E11D1">
      <w:pPr>
        <w:jc w:val="center"/>
        <w:rPr>
          <w:rFonts w:ascii="Times New Roman" w:hAnsi="Times New Roman"/>
          <w:b/>
          <w:sz w:val="24"/>
          <w:szCs w:val="24"/>
        </w:rPr>
      </w:pPr>
      <w:r w:rsidRPr="00600D94">
        <w:rPr>
          <w:rFonts w:ascii="Times New Roman" w:hAnsi="Times New Roman"/>
          <w:b/>
          <w:sz w:val="24"/>
          <w:szCs w:val="24"/>
        </w:rPr>
        <w:t>Ćwiczenia:</w:t>
      </w:r>
    </w:p>
    <w:p w:rsidR="001E11D1" w:rsidRPr="00600D94" w:rsidRDefault="001E11D1" w:rsidP="001E11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W ramach ćwiczeń z zakresu prawa pracy odbędą się zajęcia obejmujące</w:t>
      </w:r>
      <w:r>
        <w:rPr>
          <w:rFonts w:ascii="Times New Roman" w:hAnsi="Times New Roman"/>
          <w:sz w:val="24"/>
          <w:szCs w:val="24"/>
        </w:rPr>
        <w:t>:</w:t>
      </w:r>
      <w:r w:rsidRPr="00600D94">
        <w:rPr>
          <w:rFonts w:ascii="Times New Roman" w:hAnsi="Times New Roman"/>
          <w:sz w:val="24"/>
          <w:szCs w:val="24"/>
        </w:rPr>
        <w:t xml:space="preserve"> symulację sporu 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D94">
        <w:rPr>
          <w:rFonts w:ascii="Times New Roman" w:hAnsi="Times New Roman"/>
          <w:sz w:val="24"/>
          <w:szCs w:val="24"/>
        </w:rPr>
        <w:t>i wejście w sytuację procesową stron</w:t>
      </w:r>
      <w:r>
        <w:rPr>
          <w:rFonts w:ascii="Times New Roman" w:hAnsi="Times New Roman"/>
          <w:sz w:val="24"/>
          <w:szCs w:val="24"/>
        </w:rPr>
        <w:t>,</w:t>
      </w:r>
      <w:r w:rsidRPr="00197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rozwiązywanie przygotowanych kazusów </w:t>
      </w:r>
      <w:r w:rsidRPr="00600D94">
        <w:rPr>
          <w:rFonts w:ascii="Times New Roman" w:hAnsi="Times New Roman"/>
          <w:sz w:val="24"/>
          <w:szCs w:val="24"/>
        </w:rPr>
        <w:t xml:space="preserve"> oraz praktyczne nauczanie sporządzania umów, oświadczeń i pism procesowych.</w:t>
      </w:r>
    </w:p>
    <w:p w:rsidR="001E11D1" w:rsidRPr="00600D94" w:rsidRDefault="001E11D1" w:rsidP="001E11D1">
      <w:pPr>
        <w:rPr>
          <w:rFonts w:ascii="Times New Roman" w:hAnsi="Times New Roman"/>
          <w:b/>
          <w:sz w:val="24"/>
          <w:szCs w:val="24"/>
        </w:rPr>
      </w:pPr>
    </w:p>
    <w:p w:rsidR="001E11D1" w:rsidRPr="00600D94" w:rsidRDefault="001E11D1" w:rsidP="001E11D1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600D94">
        <w:rPr>
          <w:rFonts w:ascii="Times New Roman" w:hAnsi="Times New Roman"/>
          <w:b/>
          <w:sz w:val="24"/>
          <w:szCs w:val="24"/>
          <w:u w:val="single"/>
        </w:rPr>
        <w:t>Blok I</w:t>
      </w:r>
    </w:p>
    <w:p w:rsidR="001E11D1" w:rsidRPr="00600D94" w:rsidRDefault="001E11D1" w:rsidP="001E11D1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Treść  umowy o pracę</w:t>
      </w:r>
    </w:p>
    <w:p w:rsidR="001E11D1" w:rsidRPr="00600D94" w:rsidRDefault="001E11D1" w:rsidP="001E11D1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Nawiązanie stosunku pracy:</w:t>
      </w:r>
    </w:p>
    <w:p w:rsidR="001E11D1" w:rsidRPr="00600D94" w:rsidRDefault="001E11D1" w:rsidP="001E11D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p</w:t>
      </w:r>
      <w:r w:rsidRPr="00600D94">
        <w:rPr>
          <w:rFonts w:ascii="Times New Roman" w:hAnsi="Times New Roman"/>
          <w:sz w:val="24"/>
          <w:szCs w:val="24"/>
        </w:rPr>
        <w:t>rzedwstępna</w:t>
      </w:r>
      <w:r>
        <w:rPr>
          <w:rFonts w:ascii="Times New Roman" w:hAnsi="Times New Roman"/>
          <w:sz w:val="24"/>
          <w:szCs w:val="24"/>
        </w:rPr>
        <w:t xml:space="preserve"> do umowy</w:t>
      </w:r>
      <w:r w:rsidRPr="00600D94">
        <w:rPr>
          <w:rFonts w:ascii="Times New Roman" w:hAnsi="Times New Roman"/>
          <w:sz w:val="24"/>
          <w:szCs w:val="24"/>
        </w:rPr>
        <w:t xml:space="preserve"> o pracę</w:t>
      </w:r>
    </w:p>
    <w:p w:rsidR="001E11D1" w:rsidRPr="0029389F" w:rsidRDefault="001E11D1" w:rsidP="001E11D1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11D1" w:rsidRDefault="001E11D1" w:rsidP="001E11D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00D94">
        <w:rPr>
          <w:rFonts w:ascii="Times New Roman" w:hAnsi="Times New Roman"/>
          <w:sz w:val="24"/>
          <w:szCs w:val="24"/>
        </w:rPr>
        <w:t>ozew o ustalenie stosunku pracy</w:t>
      </w:r>
    </w:p>
    <w:p w:rsidR="001E11D1" w:rsidRPr="00600D94" w:rsidRDefault="001E11D1" w:rsidP="001E11D1">
      <w:pPr>
        <w:pStyle w:val="Akapitzlist"/>
        <w:spacing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1E11D1" w:rsidRPr="00600D94" w:rsidRDefault="001E11D1" w:rsidP="001E11D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00D94">
        <w:rPr>
          <w:rFonts w:ascii="Times New Roman" w:hAnsi="Times New Roman"/>
          <w:b/>
          <w:sz w:val="24"/>
          <w:szCs w:val="24"/>
          <w:u w:val="single"/>
        </w:rPr>
        <w:t>Blok II</w:t>
      </w:r>
    </w:p>
    <w:p w:rsidR="001E11D1" w:rsidRPr="00600D94" w:rsidRDefault="001E11D1" w:rsidP="001E11D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Prawa i obowiązki stron stosunku pracy:</w:t>
      </w:r>
    </w:p>
    <w:p w:rsidR="001E11D1" w:rsidRPr="00600D94" w:rsidRDefault="001E11D1" w:rsidP="001E11D1">
      <w:pPr>
        <w:numPr>
          <w:ilvl w:val="0"/>
          <w:numId w:val="9"/>
        </w:numPr>
        <w:spacing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Obowiązki pracodawcy – dokumentacja związana ze stosunkiem pracy</w:t>
      </w:r>
      <w:r>
        <w:rPr>
          <w:rFonts w:ascii="Times New Roman" w:hAnsi="Times New Roman"/>
          <w:sz w:val="24"/>
          <w:szCs w:val="24"/>
        </w:rPr>
        <w:t xml:space="preserve"> (świadectwo pracy, akta osobowe)</w:t>
      </w:r>
    </w:p>
    <w:p w:rsidR="001E11D1" w:rsidRPr="00600D94" w:rsidRDefault="001E11D1" w:rsidP="001E11D1">
      <w:pPr>
        <w:numPr>
          <w:ilvl w:val="0"/>
          <w:numId w:val="9"/>
        </w:numPr>
        <w:spacing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Obowiązki pracownika</w:t>
      </w:r>
    </w:p>
    <w:p w:rsidR="001E11D1" w:rsidRPr="00600D94" w:rsidRDefault="001E11D1" w:rsidP="001E11D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lastRenderedPageBreak/>
        <w:t>Zakaz konkurencji:</w:t>
      </w:r>
    </w:p>
    <w:p w:rsidR="001E11D1" w:rsidRPr="00600D94" w:rsidRDefault="001E11D1" w:rsidP="001E11D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Umowa o zakazie konkurencji w trakcie trwania stosunku pracy</w:t>
      </w:r>
    </w:p>
    <w:p w:rsidR="001E11D1" w:rsidRPr="00600D94" w:rsidRDefault="001E11D1" w:rsidP="001E11D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Umowa o zakazie konkurencji po rozwiązaniu stosunku pracy</w:t>
      </w:r>
    </w:p>
    <w:p w:rsidR="001E11D1" w:rsidRDefault="001E11D1" w:rsidP="001E11D1">
      <w:pPr>
        <w:rPr>
          <w:rFonts w:ascii="Times New Roman" w:hAnsi="Times New Roman"/>
          <w:b/>
          <w:sz w:val="24"/>
          <w:szCs w:val="24"/>
          <w:u w:val="single"/>
        </w:rPr>
      </w:pPr>
      <w:r w:rsidRPr="00600D94">
        <w:rPr>
          <w:rFonts w:ascii="Times New Roman" w:hAnsi="Times New Roman"/>
          <w:b/>
          <w:sz w:val="24"/>
          <w:szCs w:val="24"/>
          <w:u w:val="single"/>
        </w:rPr>
        <w:t>Blok III</w:t>
      </w:r>
    </w:p>
    <w:p w:rsidR="001E11D1" w:rsidRPr="00600D94" w:rsidRDefault="001E11D1" w:rsidP="001E11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E11D1" w:rsidRPr="00600D94" w:rsidRDefault="001E11D1" w:rsidP="001E11D1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Granice podporządkowania pracowniczego</w:t>
      </w:r>
    </w:p>
    <w:p w:rsidR="001E11D1" w:rsidRPr="00600D94" w:rsidRDefault="001E11D1" w:rsidP="001E11D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Odpowiedzialność porządkowa i majątkowa pracowników:</w:t>
      </w:r>
    </w:p>
    <w:p w:rsidR="001E11D1" w:rsidRPr="00600D94" w:rsidRDefault="001E11D1" w:rsidP="001E11D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Zawiadomienie pracownika o ukaraniu karą porządkową</w:t>
      </w:r>
    </w:p>
    <w:p w:rsidR="001E11D1" w:rsidRPr="00600D94" w:rsidRDefault="001E11D1" w:rsidP="001E11D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Apelacja w sprawie o odszkodowanie za mienie powierzone</w:t>
      </w:r>
    </w:p>
    <w:p w:rsidR="001E11D1" w:rsidRDefault="001E11D1" w:rsidP="001E11D1">
      <w:pPr>
        <w:rPr>
          <w:rFonts w:ascii="Times New Roman" w:hAnsi="Times New Roman"/>
          <w:b/>
          <w:sz w:val="24"/>
          <w:szCs w:val="24"/>
          <w:u w:val="single"/>
        </w:rPr>
      </w:pPr>
      <w:r w:rsidRPr="00600D94">
        <w:rPr>
          <w:rFonts w:ascii="Times New Roman" w:hAnsi="Times New Roman"/>
          <w:b/>
          <w:sz w:val="24"/>
          <w:szCs w:val="24"/>
          <w:u w:val="single"/>
        </w:rPr>
        <w:t>Blok IV</w:t>
      </w:r>
    </w:p>
    <w:p w:rsidR="001E11D1" w:rsidRPr="00600D94" w:rsidRDefault="001E11D1" w:rsidP="001E11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E11D1" w:rsidRPr="00600D94" w:rsidRDefault="001E11D1" w:rsidP="001E11D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 xml:space="preserve">Konsultacja związkowa: </w:t>
      </w:r>
    </w:p>
    <w:p w:rsidR="001E11D1" w:rsidRPr="00600D94" w:rsidRDefault="001E11D1" w:rsidP="001E11D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Zwrócenie się o informację w przedmiocie korzystania z obrony związków zawodowych</w:t>
      </w:r>
    </w:p>
    <w:p w:rsidR="001E11D1" w:rsidRPr="00600D94" w:rsidRDefault="001E11D1" w:rsidP="001E11D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Zawiadomienie o zamiarze zmiany/rozwiązania stosunku pracy</w:t>
      </w:r>
    </w:p>
    <w:p w:rsidR="001E11D1" w:rsidRPr="00600D94" w:rsidRDefault="001E11D1" w:rsidP="001E11D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Zmiana i rozwiązanie stosunku pracy:</w:t>
      </w:r>
    </w:p>
    <w:p w:rsidR="001E11D1" w:rsidRPr="00600D94" w:rsidRDefault="001E11D1" w:rsidP="001E11D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Porozumienie stron dotyczące zmiany/rozwiązania stosunku pracy</w:t>
      </w:r>
    </w:p>
    <w:p w:rsidR="001E11D1" w:rsidRPr="00600D94" w:rsidRDefault="001E11D1" w:rsidP="001E11D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Oświadczenie o wypowiedzeniu częściowym/całkowitym umowy o pracę</w:t>
      </w:r>
    </w:p>
    <w:p w:rsidR="001E11D1" w:rsidRPr="001E11D1" w:rsidRDefault="001E11D1" w:rsidP="001E11D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Oświadcz</w:t>
      </w:r>
      <w:r>
        <w:rPr>
          <w:rFonts w:ascii="Times New Roman" w:hAnsi="Times New Roman"/>
          <w:sz w:val="24"/>
          <w:szCs w:val="24"/>
        </w:rPr>
        <w:t>enie o rozwiązaniu umowy o pracę</w:t>
      </w:r>
      <w:r w:rsidRPr="00600D94">
        <w:rPr>
          <w:rFonts w:ascii="Times New Roman" w:hAnsi="Times New Roman"/>
          <w:sz w:val="24"/>
          <w:szCs w:val="24"/>
        </w:rPr>
        <w:t xml:space="preserve"> bez wypowiedzenia</w:t>
      </w:r>
    </w:p>
    <w:p w:rsidR="001E11D1" w:rsidRDefault="001E11D1" w:rsidP="001E11D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E11D1" w:rsidRPr="00600D94" w:rsidRDefault="001E11D1" w:rsidP="001E11D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E11D1" w:rsidRPr="00600D94" w:rsidRDefault="001E11D1" w:rsidP="001E11D1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0D94">
        <w:rPr>
          <w:rFonts w:ascii="Times New Roman" w:hAnsi="Times New Roman"/>
          <w:b/>
          <w:sz w:val="24"/>
          <w:szCs w:val="24"/>
          <w:u w:val="single"/>
        </w:rPr>
        <w:t>Blok V</w:t>
      </w:r>
    </w:p>
    <w:p w:rsidR="001E11D1" w:rsidRPr="00600D94" w:rsidRDefault="001E11D1" w:rsidP="001E11D1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11D1" w:rsidRPr="00600D94" w:rsidRDefault="001E11D1" w:rsidP="001E11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Dochodzenie roszczeń ze stosunku pracy</w:t>
      </w:r>
    </w:p>
    <w:p w:rsidR="001E11D1" w:rsidRPr="00600D94" w:rsidRDefault="001E11D1" w:rsidP="001E11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Postępowanie przed Sądem Pracy</w:t>
      </w:r>
    </w:p>
    <w:p w:rsidR="001E11D1" w:rsidRPr="003F69AB" w:rsidRDefault="001E11D1" w:rsidP="001E11D1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00D94">
        <w:rPr>
          <w:rFonts w:ascii="Times New Roman" w:hAnsi="Times New Roman"/>
          <w:sz w:val="24"/>
          <w:szCs w:val="24"/>
        </w:rPr>
        <w:t>Przedawnienie roszczeń ze stosunku pracy</w:t>
      </w:r>
      <w:r>
        <w:rPr>
          <w:rFonts w:ascii="Times New Roman" w:hAnsi="Times New Roman"/>
          <w:sz w:val="24"/>
          <w:szCs w:val="24"/>
        </w:rPr>
        <w:t>.</w:t>
      </w:r>
    </w:p>
    <w:p w:rsidR="001E11D1" w:rsidRDefault="001E11D1" w:rsidP="001E11D1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1E11D1" w:rsidRPr="008B650F" w:rsidRDefault="001E11D1" w:rsidP="001E11D1">
      <w:pPr>
        <w:rPr>
          <w:rFonts w:ascii="Times New Roman" w:hAnsi="Times New Roman"/>
          <w:b/>
          <w:bCs/>
          <w:sz w:val="24"/>
          <w:szCs w:val="24"/>
        </w:rPr>
      </w:pPr>
      <w:r w:rsidRPr="008B650F">
        <w:rPr>
          <w:rFonts w:ascii="Times New Roman" w:hAnsi="Times New Roman"/>
          <w:b/>
          <w:bCs/>
          <w:sz w:val="24"/>
          <w:szCs w:val="24"/>
        </w:rPr>
        <w:t>Zakładane efekty nauczania:</w:t>
      </w:r>
    </w:p>
    <w:p w:rsidR="001E11D1" w:rsidRPr="008B650F" w:rsidRDefault="001E11D1" w:rsidP="001E11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650F">
        <w:rPr>
          <w:rFonts w:ascii="Times New Roman" w:hAnsi="Times New Roman"/>
          <w:b/>
          <w:bCs/>
          <w:sz w:val="24"/>
          <w:szCs w:val="24"/>
        </w:rPr>
        <w:t xml:space="preserve">Deskryptor wiedzy </w:t>
      </w:r>
      <w:r w:rsidRPr="008B650F">
        <w:rPr>
          <w:rFonts w:ascii="Times New Roman" w:hAnsi="Times New Roman"/>
          <w:sz w:val="24"/>
          <w:szCs w:val="24"/>
        </w:rPr>
        <w:t>–</w:t>
      </w:r>
      <w:r w:rsidRPr="008B65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650F">
        <w:rPr>
          <w:rFonts w:ascii="Times New Roman" w:hAnsi="Times New Roman"/>
          <w:sz w:val="24"/>
          <w:szCs w:val="24"/>
        </w:rPr>
        <w:t>rezultatem zajęć będzie opanowanie przez aplikantów prawa materialnego w zakresie podstawowych regulacji z d</w:t>
      </w:r>
      <w:r>
        <w:rPr>
          <w:rFonts w:ascii="Times New Roman" w:hAnsi="Times New Roman"/>
          <w:sz w:val="24"/>
          <w:szCs w:val="24"/>
        </w:rPr>
        <w:t>ziedziny prawa pracy</w:t>
      </w:r>
      <w:r w:rsidRPr="008B650F">
        <w:rPr>
          <w:rFonts w:ascii="Times New Roman" w:hAnsi="Times New Roman"/>
          <w:sz w:val="24"/>
          <w:szCs w:val="24"/>
        </w:rPr>
        <w:t xml:space="preserve"> oraz opanowanie procedury stos</w:t>
      </w:r>
      <w:r>
        <w:rPr>
          <w:rFonts w:ascii="Times New Roman" w:hAnsi="Times New Roman"/>
          <w:sz w:val="24"/>
          <w:szCs w:val="24"/>
        </w:rPr>
        <w:t>owanej przed sądem pracy.</w:t>
      </w:r>
      <w:r w:rsidRPr="008B650F">
        <w:rPr>
          <w:rFonts w:ascii="Times New Roman" w:hAnsi="Times New Roman"/>
          <w:sz w:val="24"/>
          <w:szCs w:val="24"/>
        </w:rPr>
        <w:t xml:space="preserve"> </w:t>
      </w:r>
    </w:p>
    <w:p w:rsidR="001E11D1" w:rsidRDefault="001E11D1" w:rsidP="001E11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650F">
        <w:rPr>
          <w:rFonts w:ascii="Times New Roman" w:hAnsi="Times New Roman"/>
          <w:b/>
          <w:bCs/>
          <w:sz w:val="24"/>
          <w:szCs w:val="24"/>
        </w:rPr>
        <w:t>Deskryptor umiejętności</w:t>
      </w:r>
      <w:r w:rsidRPr="008B650F">
        <w:rPr>
          <w:rFonts w:ascii="Times New Roman" w:hAnsi="Times New Roman"/>
          <w:sz w:val="24"/>
          <w:szCs w:val="24"/>
        </w:rPr>
        <w:t xml:space="preserve"> – skutkiem będzie nabycie umiejętności analizy przepisów z</w:t>
      </w:r>
      <w:r>
        <w:rPr>
          <w:rFonts w:ascii="Times New Roman" w:hAnsi="Times New Roman"/>
          <w:sz w:val="24"/>
          <w:szCs w:val="24"/>
        </w:rPr>
        <w:t xml:space="preserve"> zakresu prawa pracy</w:t>
      </w:r>
      <w:r w:rsidRPr="008B650F">
        <w:rPr>
          <w:rFonts w:ascii="Times New Roman" w:hAnsi="Times New Roman"/>
          <w:sz w:val="24"/>
          <w:szCs w:val="24"/>
        </w:rPr>
        <w:t>, nabycie umiejętności zastosowania do określonego stanu faktycznego tych przepisów oraz poprawnego redagowania</w:t>
      </w:r>
      <w:r>
        <w:rPr>
          <w:rFonts w:ascii="Times New Roman" w:hAnsi="Times New Roman"/>
          <w:sz w:val="24"/>
          <w:szCs w:val="24"/>
        </w:rPr>
        <w:t xml:space="preserve"> umów, oświadczeń  i </w:t>
      </w:r>
      <w:r w:rsidRPr="008B650F">
        <w:rPr>
          <w:rFonts w:ascii="Times New Roman" w:hAnsi="Times New Roman"/>
          <w:sz w:val="24"/>
          <w:szCs w:val="24"/>
        </w:rPr>
        <w:t xml:space="preserve"> pism proceso</w:t>
      </w:r>
      <w:r>
        <w:rPr>
          <w:rFonts w:ascii="Times New Roman" w:hAnsi="Times New Roman"/>
          <w:sz w:val="24"/>
          <w:szCs w:val="24"/>
        </w:rPr>
        <w:t>wych.</w:t>
      </w:r>
    </w:p>
    <w:p w:rsidR="001E11D1" w:rsidRDefault="001E11D1" w:rsidP="001E11D1">
      <w:pPr>
        <w:jc w:val="center"/>
        <w:rPr>
          <w:rFonts w:ascii="Times New Roman" w:hAnsi="Times New Roman"/>
          <w:b/>
          <w:sz w:val="24"/>
          <w:szCs w:val="28"/>
        </w:rPr>
      </w:pPr>
    </w:p>
    <w:p w:rsidR="001E11D1" w:rsidRDefault="001E11D1" w:rsidP="001E11D1">
      <w:pPr>
        <w:jc w:val="center"/>
        <w:rPr>
          <w:rFonts w:ascii="Times New Roman" w:hAnsi="Times New Roman"/>
          <w:b/>
          <w:sz w:val="24"/>
          <w:szCs w:val="28"/>
        </w:rPr>
      </w:pPr>
      <w:r w:rsidRPr="004F4A53">
        <w:rPr>
          <w:rFonts w:ascii="Times New Roman" w:hAnsi="Times New Roman"/>
          <w:b/>
          <w:sz w:val="24"/>
          <w:szCs w:val="28"/>
        </w:rPr>
        <w:lastRenderedPageBreak/>
        <w:t>Pro</w:t>
      </w:r>
      <w:r>
        <w:rPr>
          <w:rFonts w:ascii="Times New Roman" w:hAnsi="Times New Roman"/>
          <w:b/>
          <w:sz w:val="24"/>
          <w:szCs w:val="28"/>
        </w:rPr>
        <w:t>gram zajęć z zakresu prawa ubezpieczeń społecznych</w:t>
      </w:r>
      <w:r w:rsidRPr="004F4A53">
        <w:rPr>
          <w:rFonts w:ascii="Times New Roman" w:hAnsi="Times New Roman"/>
          <w:b/>
          <w:sz w:val="24"/>
          <w:szCs w:val="28"/>
        </w:rPr>
        <w:t xml:space="preserve"> dla pierwszego r</w:t>
      </w:r>
      <w:r>
        <w:rPr>
          <w:rFonts w:ascii="Times New Roman" w:hAnsi="Times New Roman"/>
          <w:b/>
          <w:sz w:val="24"/>
          <w:szCs w:val="28"/>
        </w:rPr>
        <w:t>oku aplikacji radcowskiej w 2018</w:t>
      </w:r>
      <w:bookmarkStart w:id="0" w:name="_GoBack"/>
      <w:bookmarkEnd w:id="0"/>
      <w:r w:rsidRPr="004F4A53">
        <w:rPr>
          <w:rFonts w:ascii="Times New Roman" w:hAnsi="Times New Roman"/>
          <w:b/>
          <w:sz w:val="24"/>
          <w:szCs w:val="28"/>
        </w:rPr>
        <w:t>r.</w:t>
      </w:r>
    </w:p>
    <w:p w:rsidR="001E11D1" w:rsidRDefault="001E11D1" w:rsidP="001E11D1">
      <w:pPr>
        <w:jc w:val="center"/>
        <w:rPr>
          <w:rFonts w:ascii="Times New Roman" w:hAnsi="Times New Roman"/>
          <w:b/>
          <w:sz w:val="24"/>
          <w:szCs w:val="28"/>
        </w:rPr>
      </w:pPr>
    </w:p>
    <w:p w:rsidR="001E11D1" w:rsidRDefault="001E11D1" w:rsidP="001E11D1">
      <w:pPr>
        <w:spacing w:line="240" w:lineRule="auto"/>
        <w:rPr>
          <w:rFonts w:ascii="Times New Roman" w:hAnsi="Times New Roman"/>
          <w:sz w:val="24"/>
          <w:szCs w:val="24"/>
        </w:rPr>
      </w:pPr>
      <w:r w:rsidRPr="00270C9A">
        <w:rPr>
          <w:rFonts w:ascii="Times New Roman" w:hAnsi="Times New Roman"/>
          <w:sz w:val="24"/>
          <w:szCs w:val="24"/>
        </w:rPr>
        <w:t xml:space="preserve">Zgodnie z harmonogramem </w:t>
      </w:r>
      <w:r>
        <w:rPr>
          <w:rFonts w:ascii="Times New Roman" w:hAnsi="Times New Roman"/>
          <w:sz w:val="24"/>
          <w:szCs w:val="24"/>
        </w:rPr>
        <w:t xml:space="preserve"> I roku aplikacji </w:t>
      </w:r>
      <w:r w:rsidRPr="00270C9A">
        <w:rPr>
          <w:rFonts w:ascii="Times New Roman" w:hAnsi="Times New Roman"/>
          <w:sz w:val="24"/>
          <w:szCs w:val="24"/>
        </w:rPr>
        <w:t xml:space="preserve">w ramach zajęć z zakresu ubezpieczeń społecznych </w:t>
      </w:r>
      <w:r>
        <w:rPr>
          <w:rFonts w:ascii="Times New Roman" w:hAnsi="Times New Roman"/>
          <w:sz w:val="24"/>
          <w:szCs w:val="24"/>
        </w:rPr>
        <w:t xml:space="preserve"> przeprowadzone zostaną 4 wykłady po 3 godziny lekcyjne  (łącznie 12 godzin lekcyjnych) oraz 3 moduły zajęć ćwiczeniowych po 3 godziny lekcyjne (łącznie 9 godzin zajęć ćwiczeniowych)   w każdej z grup.</w:t>
      </w:r>
    </w:p>
    <w:p w:rsidR="001E11D1" w:rsidRDefault="001E11D1" w:rsidP="001E11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11D1" w:rsidRPr="00B221B6" w:rsidRDefault="001E11D1" w:rsidP="001E11D1">
      <w:pPr>
        <w:spacing w:after="0" w:line="240" w:lineRule="auto"/>
        <w:jc w:val="center"/>
        <w:rPr>
          <w:rStyle w:val="FontStyle11"/>
          <w:b/>
          <w:sz w:val="24"/>
          <w:szCs w:val="24"/>
        </w:rPr>
      </w:pPr>
      <w:r w:rsidRPr="00B221B6">
        <w:rPr>
          <w:rStyle w:val="FontStyle11"/>
          <w:b/>
          <w:sz w:val="24"/>
          <w:szCs w:val="24"/>
        </w:rPr>
        <w:t>Wykłady:</w:t>
      </w:r>
    </w:p>
    <w:p w:rsidR="001E11D1" w:rsidRDefault="001E11D1" w:rsidP="001E11D1">
      <w:pPr>
        <w:pStyle w:val="Style2"/>
        <w:widowControl/>
        <w:tabs>
          <w:tab w:val="left" w:pos="1397"/>
        </w:tabs>
        <w:spacing w:line="240" w:lineRule="auto"/>
        <w:ind w:firstLine="0"/>
        <w:rPr>
          <w:rStyle w:val="FontStyle11"/>
        </w:rPr>
      </w:pPr>
    </w:p>
    <w:p w:rsidR="001E11D1" w:rsidRPr="003F69AB" w:rsidRDefault="001E11D1" w:rsidP="001E11D1">
      <w:pPr>
        <w:pStyle w:val="Akapitzlist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F69AB">
        <w:rPr>
          <w:rFonts w:ascii="Times New Roman" w:hAnsi="Times New Roman"/>
          <w:b/>
          <w:sz w:val="24"/>
          <w:szCs w:val="24"/>
          <w:u w:val="single"/>
        </w:rPr>
        <w:t xml:space="preserve">Temat 1 </w:t>
      </w:r>
    </w:p>
    <w:p w:rsidR="001E11D1" w:rsidRPr="003F69AB" w:rsidRDefault="001E11D1" w:rsidP="001E11D1">
      <w:pPr>
        <w:pStyle w:val="Akapitzlist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11D1" w:rsidRPr="003F69AB" w:rsidRDefault="001E11D1" w:rsidP="001E11D1">
      <w:pPr>
        <w:pStyle w:val="Akapitzlist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F69AB">
        <w:rPr>
          <w:rFonts w:ascii="Times New Roman" w:hAnsi="Times New Roman"/>
          <w:sz w:val="24"/>
          <w:szCs w:val="24"/>
          <w:u w:val="single"/>
        </w:rPr>
        <w:t>Podstawy systemu ubezpieczeń społecznych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1. Grupy społeczne objęte powszechnym systemem ubezpieczeniowym, grupy zawodowe objęte systemem zaopatrzeniowym, różnice między systemem zao</w:t>
      </w:r>
      <w:r>
        <w:rPr>
          <w:rFonts w:ascii="Times New Roman" w:hAnsi="Times New Roman"/>
          <w:sz w:val="24"/>
          <w:szCs w:val="24"/>
        </w:rPr>
        <w:t>patrzeniowym a ubezpieczeniowym.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2. Rodzaje ubezpieczeń społecznych (emerytalne,</w:t>
      </w:r>
      <w:r>
        <w:rPr>
          <w:rFonts w:ascii="Times New Roman" w:hAnsi="Times New Roman"/>
          <w:sz w:val="24"/>
          <w:szCs w:val="24"/>
        </w:rPr>
        <w:t xml:space="preserve"> rentowe, chorobowe, wypadkowe).</w:t>
      </w:r>
      <w:r w:rsidRPr="003F69AB">
        <w:rPr>
          <w:rFonts w:ascii="Times New Roman" w:hAnsi="Times New Roman"/>
          <w:sz w:val="24"/>
          <w:szCs w:val="24"/>
        </w:rPr>
        <w:t xml:space="preserve"> 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3. Zasady podlegania ubezpieczeniom społecznym: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 xml:space="preserve">- obowiązek ubezpieczenia, 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ubezpieczenia dobrowolne.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4. Tytuł ubezpieczenia społe</w:t>
      </w:r>
      <w:r>
        <w:rPr>
          <w:rFonts w:ascii="Times New Roman" w:hAnsi="Times New Roman"/>
          <w:sz w:val="24"/>
          <w:szCs w:val="24"/>
        </w:rPr>
        <w:t>cznego i możliwe zbiegi tytułów.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 xml:space="preserve">5. Składka ubezpieczeniowa – wysokość, podział, podstawa wymiaru składki, </w:t>
      </w:r>
      <w:r>
        <w:rPr>
          <w:rFonts w:ascii="Times New Roman" w:hAnsi="Times New Roman"/>
          <w:sz w:val="24"/>
          <w:szCs w:val="24"/>
        </w:rPr>
        <w:t>zasady i tryb opłacania składek.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6. Konsekwencje nieterminowego opłacania składek – opłata dodatkowa, odsetki, zasady zabezp</w:t>
      </w:r>
      <w:r>
        <w:rPr>
          <w:rFonts w:ascii="Times New Roman" w:hAnsi="Times New Roman"/>
          <w:sz w:val="24"/>
          <w:szCs w:val="24"/>
        </w:rPr>
        <w:t>ieczania należności składkowych.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 xml:space="preserve">7. Zasady umarzania należności składkowych, </w:t>
      </w:r>
      <w:r>
        <w:rPr>
          <w:rFonts w:ascii="Times New Roman" w:hAnsi="Times New Roman"/>
          <w:sz w:val="24"/>
          <w:szCs w:val="24"/>
        </w:rPr>
        <w:t>rozkładania na raty.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8. Przed</w:t>
      </w:r>
      <w:r>
        <w:rPr>
          <w:rFonts w:ascii="Times New Roman" w:hAnsi="Times New Roman"/>
          <w:sz w:val="24"/>
          <w:szCs w:val="24"/>
        </w:rPr>
        <w:t>awnienie należności składkowych.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9. Odpowiedzialność osób trz</w:t>
      </w:r>
      <w:r>
        <w:rPr>
          <w:rFonts w:ascii="Times New Roman" w:hAnsi="Times New Roman"/>
          <w:sz w:val="24"/>
          <w:szCs w:val="24"/>
        </w:rPr>
        <w:t>ecich za zobowiązania składkowe.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 xml:space="preserve">10. Przedmiot decyzji  ZUS i zasady ich zaskarżania.  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1D1" w:rsidRPr="003F69AB" w:rsidRDefault="001E11D1" w:rsidP="001E11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E11D1" w:rsidRPr="003F69AB" w:rsidRDefault="001E11D1" w:rsidP="001E11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F69AB">
        <w:rPr>
          <w:rFonts w:ascii="Times New Roman" w:hAnsi="Times New Roman"/>
          <w:b/>
          <w:sz w:val="24"/>
          <w:szCs w:val="24"/>
          <w:u w:val="single"/>
        </w:rPr>
        <w:t xml:space="preserve">Temat 2 </w:t>
      </w:r>
    </w:p>
    <w:p w:rsidR="001E11D1" w:rsidRPr="003F69AB" w:rsidRDefault="001E11D1" w:rsidP="001E11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3F69AB">
        <w:rPr>
          <w:rFonts w:ascii="Times New Roman" w:hAnsi="Times New Roman"/>
          <w:b/>
          <w:sz w:val="24"/>
          <w:szCs w:val="24"/>
        </w:rPr>
        <w:t>Część pierwsza - 1,5 godziny</w:t>
      </w:r>
    </w:p>
    <w:p w:rsidR="001E11D1" w:rsidRPr="003F69AB" w:rsidRDefault="001E11D1" w:rsidP="001E1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F69AB">
        <w:rPr>
          <w:rFonts w:ascii="Times New Roman" w:hAnsi="Times New Roman"/>
          <w:sz w:val="24"/>
          <w:szCs w:val="24"/>
          <w:u w:val="single"/>
        </w:rPr>
        <w:t>Świadczenia pieniężne z ubezpieczenia społecznego w razie choroby i macierzyństwa.</w:t>
      </w:r>
    </w:p>
    <w:p w:rsidR="001E11D1" w:rsidRPr="003F69AB" w:rsidRDefault="001E11D1" w:rsidP="001E1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1D1" w:rsidRPr="003F69AB" w:rsidRDefault="001E11D1" w:rsidP="001E1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1.Rodzaje świadczeń przysługujących z ubezpieczenia chorobowego: zasiłek chorobowy, świadczenie rehabilitacyjne, zasiłek opiekuńczy, zasiłek wyrównawczy, zasiłek macierzyński</w:t>
      </w:r>
      <w:r>
        <w:rPr>
          <w:rFonts w:ascii="Times New Roman" w:hAnsi="Times New Roman"/>
          <w:sz w:val="24"/>
          <w:szCs w:val="24"/>
        </w:rPr>
        <w:t>.</w:t>
      </w:r>
    </w:p>
    <w:p w:rsidR="001E11D1" w:rsidRPr="003F69AB" w:rsidRDefault="001E11D1" w:rsidP="001E1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2. Warunki nabywania prawa do świadczeń ubezpieczenia chorobowego, okresy karencyjne, pojęcie okresu zasił</w:t>
      </w:r>
      <w:r>
        <w:rPr>
          <w:rFonts w:ascii="Times New Roman" w:hAnsi="Times New Roman"/>
          <w:sz w:val="24"/>
          <w:szCs w:val="24"/>
        </w:rPr>
        <w:t>kowego i sposób jego obliczania.</w:t>
      </w:r>
      <w:r w:rsidRPr="003F69AB">
        <w:rPr>
          <w:rFonts w:ascii="Times New Roman" w:hAnsi="Times New Roman"/>
          <w:sz w:val="24"/>
          <w:szCs w:val="24"/>
        </w:rPr>
        <w:t xml:space="preserve">  </w:t>
      </w:r>
    </w:p>
    <w:p w:rsidR="001E11D1" w:rsidRPr="003F69AB" w:rsidRDefault="001E11D1" w:rsidP="001E1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 xml:space="preserve">3. Podstawa </w:t>
      </w:r>
      <w:r>
        <w:rPr>
          <w:rFonts w:ascii="Times New Roman" w:hAnsi="Times New Roman"/>
          <w:sz w:val="24"/>
          <w:szCs w:val="24"/>
        </w:rPr>
        <w:t>wymiaru zasiłków i ich wysokość.</w:t>
      </w:r>
    </w:p>
    <w:p w:rsidR="001E11D1" w:rsidRPr="003F69AB" w:rsidRDefault="001E11D1" w:rsidP="001E1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4. Postępowanie w sprawach ustalania prawa do zasiłków i zasady ich wypłaty</w:t>
      </w:r>
      <w:r>
        <w:rPr>
          <w:rFonts w:ascii="Times New Roman" w:hAnsi="Times New Roman"/>
          <w:sz w:val="24"/>
          <w:szCs w:val="24"/>
        </w:rPr>
        <w:t>.</w:t>
      </w:r>
    </w:p>
    <w:p w:rsidR="001E11D1" w:rsidRPr="003F69AB" w:rsidRDefault="001E11D1" w:rsidP="001E1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5. Okoliczności powodujące utratę prawa do zasiłku chorobowego</w:t>
      </w:r>
      <w:r>
        <w:rPr>
          <w:rFonts w:ascii="Times New Roman" w:hAnsi="Times New Roman"/>
          <w:sz w:val="24"/>
          <w:szCs w:val="24"/>
        </w:rPr>
        <w:t>.</w:t>
      </w:r>
    </w:p>
    <w:p w:rsidR="001E11D1" w:rsidRPr="003F69AB" w:rsidRDefault="001E11D1" w:rsidP="001E1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6. Kontrola orzekania o czasowej niezdolności do pracy.</w:t>
      </w:r>
    </w:p>
    <w:p w:rsidR="001E11D1" w:rsidRPr="003F69AB" w:rsidRDefault="001E11D1" w:rsidP="001E1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1D1" w:rsidRPr="003F69AB" w:rsidRDefault="001E11D1" w:rsidP="001E11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3F69AB">
        <w:rPr>
          <w:rFonts w:ascii="Times New Roman" w:hAnsi="Times New Roman"/>
          <w:b/>
          <w:sz w:val="24"/>
          <w:szCs w:val="24"/>
        </w:rPr>
        <w:lastRenderedPageBreak/>
        <w:t>Część druga - 1,5 godziny</w:t>
      </w:r>
    </w:p>
    <w:p w:rsidR="001E11D1" w:rsidRPr="003F69AB" w:rsidRDefault="001E11D1" w:rsidP="001E11D1">
      <w:pPr>
        <w:spacing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3F69AB">
        <w:rPr>
          <w:rFonts w:ascii="Times New Roman" w:hAnsi="Times New Roman"/>
          <w:bCs/>
          <w:sz w:val="24"/>
          <w:szCs w:val="24"/>
          <w:u w:val="single"/>
        </w:rPr>
        <w:t>Ubezpieczenie społeczne z tytułu wypadków przy pracy i chorób zawodowych.</w:t>
      </w:r>
    </w:p>
    <w:p w:rsidR="001E11D1" w:rsidRPr="003F69AB" w:rsidRDefault="001E11D1" w:rsidP="001E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1. Pojęcie wypadku przy pracy i choroby zawodowej</w:t>
      </w:r>
      <w:r>
        <w:rPr>
          <w:rFonts w:ascii="Times New Roman" w:hAnsi="Times New Roman"/>
          <w:sz w:val="24"/>
          <w:szCs w:val="24"/>
        </w:rPr>
        <w:t>.</w:t>
      </w:r>
    </w:p>
    <w:p w:rsidR="001E11D1" w:rsidRPr="003F69AB" w:rsidRDefault="001E11D1" w:rsidP="001E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 xml:space="preserve">2. Rodzaje </w:t>
      </w:r>
      <w:r>
        <w:rPr>
          <w:rFonts w:ascii="Times New Roman" w:hAnsi="Times New Roman"/>
          <w:sz w:val="24"/>
          <w:szCs w:val="24"/>
        </w:rPr>
        <w:t>świadczeń przewidzianych ustawą.</w:t>
      </w:r>
      <w:r w:rsidRPr="003F69AB">
        <w:rPr>
          <w:rFonts w:ascii="Times New Roman" w:hAnsi="Times New Roman"/>
          <w:sz w:val="24"/>
          <w:szCs w:val="24"/>
        </w:rPr>
        <w:t xml:space="preserve"> </w:t>
      </w:r>
    </w:p>
    <w:p w:rsidR="001E11D1" w:rsidRPr="003F69AB" w:rsidRDefault="001E11D1" w:rsidP="001E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 xml:space="preserve">3. Krąg osób uprawnionych do świadczeń  oraz </w:t>
      </w:r>
      <w:r>
        <w:rPr>
          <w:rFonts w:ascii="Times New Roman" w:hAnsi="Times New Roman"/>
          <w:sz w:val="24"/>
          <w:szCs w:val="24"/>
        </w:rPr>
        <w:t>warunki nabywania do nich prawa.</w:t>
      </w:r>
      <w:r w:rsidRPr="003F69AB">
        <w:rPr>
          <w:rFonts w:ascii="Times New Roman" w:hAnsi="Times New Roman"/>
          <w:sz w:val="24"/>
          <w:szCs w:val="24"/>
        </w:rPr>
        <w:t xml:space="preserve"> </w:t>
      </w:r>
    </w:p>
    <w:p w:rsidR="001E11D1" w:rsidRPr="003F69AB" w:rsidRDefault="001E11D1" w:rsidP="001E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4. Okoliczności wyłączające prawo do świadc</w:t>
      </w:r>
      <w:r>
        <w:rPr>
          <w:rFonts w:ascii="Times New Roman" w:hAnsi="Times New Roman"/>
          <w:sz w:val="24"/>
          <w:szCs w:val="24"/>
        </w:rPr>
        <w:t>zeń z ubezpieczenia wypadkowego.</w:t>
      </w:r>
    </w:p>
    <w:p w:rsidR="001E11D1" w:rsidRPr="003F69AB" w:rsidRDefault="001E11D1" w:rsidP="001E11D1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5. Postępowanie w sprawach uznawania zdarzeń za wypadki przy pracy, w drodze do  pracy lub z pracy oraz</w:t>
      </w:r>
      <w:r>
        <w:rPr>
          <w:rFonts w:ascii="Times New Roman" w:hAnsi="Times New Roman"/>
          <w:sz w:val="24"/>
          <w:szCs w:val="24"/>
        </w:rPr>
        <w:t xml:space="preserve"> stwierdzania chorób zawodowych.</w:t>
      </w:r>
    </w:p>
    <w:p w:rsidR="001E11D1" w:rsidRPr="003F69AB" w:rsidRDefault="001E11D1" w:rsidP="001E11D1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 xml:space="preserve">6. Zbieg prawa do świadczeń. </w:t>
      </w:r>
    </w:p>
    <w:p w:rsidR="001E11D1" w:rsidRPr="003F69AB" w:rsidRDefault="001E11D1" w:rsidP="001E11D1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1D1" w:rsidRPr="003F69AB" w:rsidRDefault="001E11D1" w:rsidP="001E11D1">
      <w:pPr>
        <w:pStyle w:val="Style2"/>
        <w:widowControl/>
        <w:tabs>
          <w:tab w:val="left" w:pos="1397"/>
        </w:tabs>
        <w:spacing w:line="240" w:lineRule="auto"/>
        <w:ind w:firstLine="0"/>
        <w:rPr>
          <w:rStyle w:val="FontStyle11"/>
          <w:sz w:val="24"/>
          <w:szCs w:val="24"/>
        </w:rPr>
      </w:pPr>
    </w:p>
    <w:p w:rsidR="001E11D1" w:rsidRPr="003F69AB" w:rsidRDefault="001E11D1" w:rsidP="001E11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F69AB">
        <w:rPr>
          <w:rFonts w:ascii="Times New Roman" w:hAnsi="Times New Roman"/>
          <w:b/>
          <w:sz w:val="24"/>
          <w:szCs w:val="24"/>
          <w:u w:val="single"/>
        </w:rPr>
        <w:t xml:space="preserve">Temat 3 </w:t>
      </w:r>
    </w:p>
    <w:p w:rsidR="001E11D1" w:rsidRPr="003F69AB" w:rsidRDefault="001E11D1" w:rsidP="001E11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F69AB">
        <w:rPr>
          <w:sz w:val="24"/>
          <w:szCs w:val="24"/>
        </w:rPr>
        <w:t xml:space="preserve">  </w:t>
      </w:r>
      <w:r w:rsidRPr="003F69AB">
        <w:rPr>
          <w:rFonts w:ascii="Times New Roman" w:hAnsi="Times New Roman"/>
          <w:sz w:val="24"/>
          <w:szCs w:val="24"/>
          <w:u w:val="single"/>
        </w:rPr>
        <w:t>Emerytury i renty z Funduszu Ubezpieczeń Społecznych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E11D1" w:rsidRPr="003F69AB" w:rsidRDefault="001E11D1" w:rsidP="001E11D1">
      <w:pPr>
        <w:spacing w:line="240" w:lineRule="auto"/>
        <w:rPr>
          <w:sz w:val="24"/>
          <w:szCs w:val="24"/>
          <w:lang w:eastAsia="pl-PL"/>
        </w:rPr>
      </w:pP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1. Warunki nabywania prawa do świadczeń emerytalnych ;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a) emerytury dla urodzonych przed 1.01.1949r. (emerytura powszechna, emerytura w niższym wieku emerytalnym, emerytura wcześniejsza);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b) emerytury dla urodzonych między 1.01.1949r. a 31.12.1968r.;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c) emerytura nowa (emerytura częściowa, „mieszana”)</w:t>
      </w:r>
      <w:r>
        <w:rPr>
          <w:rFonts w:ascii="Times New Roman" w:hAnsi="Times New Roman"/>
          <w:sz w:val="24"/>
          <w:szCs w:val="24"/>
        </w:rPr>
        <w:t>.</w:t>
      </w:r>
    </w:p>
    <w:p w:rsidR="001E11D1" w:rsidRPr="003F69AB" w:rsidRDefault="001E11D1" w:rsidP="001E11D1">
      <w:pPr>
        <w:pStyle w:val="Tekstpodstawowy"/>
      </w:pPr>
      <w:r w:rsidRPr="003F69AB">
        <w:t>2. Okresy uwzględniane przy ustalaniu prawa do świadczeń emerytalno-rentowyc</w:t>
      </w:r>
      <w:r>
        <w:t>h oraz zasady ich uwzględniania.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3. Warunki nabywania prawa do świadczeń rentowych i dodatku pielęgnacyjnego</w:t>
      </w:r>
      <w:r>
        <w:rPr>
          <w:rFonts w:ascii="Times New Roman" w:hAnsi="Times New Roman"/>
          <w:sz w:val="24"/>
          <w:szCs w:val="24"/>
        </w:rPr>
        <w:t>.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4. Pojęcie niezdolności do pracy i niezdolności do samodzielnej egzystencji</w:t>
      </w:r>
      <w:r>
        <w:rPr>
          <w:rFonts w:ascii="Times New Roman" w:hAnsi="Times New Roman"/>
          <w:sz w:val="24"/>
          <w:szCs w:val="24"/>
        </w:rPr>
        <w:t>.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4. Warunki nabywania prawa do renty rod</w:t>
      </w:r>
      <w:r>
        <w:rPr>
          <w:rFonts w:ascii="Times New Roman" w:hAnsi="Times New Roman"/>
          <w:sz w:val="24"/>
          <w:szCs w:val="24"/>
        </w:rPr>
        <w:t>zinnej i krąg osób uprawnionych.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5. Zasady ustalania świadczeń emerytalno-rentowych oraz ich wypłaty ze szczególnym uwzględnieniem zmian w prawie do świadczeń.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1D1" w:rsidRPr="003F69AB" w:rsidRDefault="001E11D1" w:rsidP="001E11D1">
      <w:pPr>
        <w:pStyle w:val="Style2"/>
        <w:widowControl/>
        <w:tabs>
          <w:tab w:val="left" w:pos="1397"/>
        </w:tabs>
        <w:spacing w:line="240" w:lineRule="auto"/>
        <w:ind w:firstLine="0"/>
        <w:rPr>
          <w:rStyle w:val="FontStyle11"/>
          <w:sz w:val="24"/>
          <w:szCs w:val="24"/>
        </w:rPr>
      </w:pPr>
    </w:p>
    <w:p w:rsidR="001E11D1" w:rsidRPr="003F69AB" w:rsidRDefault="001E11D1" w:rsidP="001E11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F69AB">
        <w:rPr>
          <w:rFonts w:ascii="Times New Roman" w:hAnsi="Times New Roman"/>
          <w:b/>
          <w:sz w:val="24"/>
          <w:szCs w:val="24"/>
          <w:u w:val="single"/>
        </w:rPr>
        <w:t xml:space="preserve">Temat 4 </w:t>
      </w:r>
    </w:p>
    <w:p w:rsidR="001E11D1" w:rsidRPr="003F69AB" w:rsidRDefault="001E11D1" w:rsidP="001E11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F69AB">
        <w:rPr>
          <w:rFonts w:ascii="Times New Roman" w:hAnsi="Times New Roman"/>
          <w:b/>
          <w:sz w:val="24"/>
          <w:szCs w:val="24"/>
        </w:rPr>
        <w:t>Część pierwsza – 1 godzina</w:t>
      </w:r>
    </w:p>
    <w:p w:rsidR="001E11D1" w:rsidRPr="003F69AB" w:rsidRDefault="001E11D1" w:rsidP="001E11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bCs/>
          <w:sz w:val="24"/>
          <w:szCs w:val="24"/>
          <w:u w:val="single"/>
        </w:rPr>
        <w:t>U</w:t>
      </w:r>
      <w:r>
        <w:rPr>
          <w:rFonts w:ascii="Times New Roman" w:hAnsi="Times New Roman"/>
          <w:bCs/>
          <w:sz w:val="24"/>
          <w:szCs w:val="24"/>
          <w:u w:val="single"/>
        </w:rPr>
        <w:t>bezpieczenie społeczne rolników.</w:t>
      </w:r>
    </w:p>
    <w:p w:rsidR="001E11D1" w:rsidRPr="003F69AB" w:rsidRDefault="001E11D1" w:rsidP="001E11D1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1. Rodzaje ubezpieczeń rolniczych i z</w:t>
      </w:r>
      <w:r>
        <w:rPr>
          <w:rFonts w:ascii="Times New Roman" w:hAnsi="Times New Roman"/>
          <w:sz w:val="24"/>
          <w:szCs w:val="24"/>
        </w:rPr>
        <w:t>asady podlegania ubezpieczeniom.</w:t>
      </w:r>
    </w:p>
    <w:p w:rsidR="001E11D1" w:rsidRPr="003F69AB" w:rsidRDefault="001E11D1" w:rsidP="001E11D1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2.Rodzaje świadczeń przewidzianych ustawą, warunki ich uzyskania oraz zasady wypłaty ze szczególnym uwzględnieniem zasad zawieszania wypł</w:t>
      </w:r>
      <w:r>
        <w:rPr>
          <w:rFonts w:ascii="Times New Roman" w:hAnsi="Times New Roman"/>
          <w:sz w:val="24"/>
          <w:szCs w:val="24"/>
        </w:rPr>
        <w:t>aty emerytury i renty rolniczej.</w:t>
      </w:r>
    </w:p>
    <w:p w:rsidR="001E11D1" w:rsidRPr="003F69AB" w:rsidRDefault="001E11D1" w:rsidP="001E11D1">
      <w:pPr>
        <w:pStyle w:val="Tekstpodstawowy"/>
      </w:pPr>
      <w:r w:rsidRPr="003F69AB">
        <w:t>3. Pojęcie wypadku przy pracy rolniczej i rolniczej choroby zawodowej oraz świadczenia przysługujące w związku z tymi zdarzeniami ze szczególnym uwzględnieniem jednorazowego odszkodowania i zasiłku chorobowego.</w:t>
      </w:r>
    </w:p>
    <w:p w:rsidR="001E11D1" w:rsidRPr="003F69AB" w:rsidRDefault="001E11D1" w:rsidP="001E11D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11D1" w:rsidRPr="003F69AB" w:rsidRDefault="001E11D1" w:rsidP="001E11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F69AB">
        <w:rPr>
          <w:rFonts w:ascii="Times New Roman" w:hAnsi="Times New Roman"/>
          <w:b/>
          <w:sz w:val="24"/>
          <w:szCs w:val="24"/>
        </w:rPr>
        <w:t>Część druga – 1 godzina</w:t>
      </w:r>
    </w:p>
    <w:p w:rsidR="001E11D1" w:rsidRPr="003F69AB" w:rsidRDefault="001E11D1" w:rsidP="001E11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bCs/>
          <w:sz w:val="24"/>
          <w:szCs w:val="24"/>
          <w:u w:val="single"/>
        </w:rPr>
        <w:t>Świadczenia rodzinne</w:t>
      </w:r>
      <w:r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1.Warunki nabycia prawa do świadczeń rodzinnych.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2.Rodzaje wypłacanych świadczeń.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3.Podmioty wypłacające świadczenia i postępowanie w sprawie świadczeń rodzinnych.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1D1" w:rsidRPr="003F69AB" w:rsidRDefault="001E11D1" w:rsidP="001E11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3F69AB">
        <w:rPr>
          <w:rFonts w:ascii="Times New Roman" w:hAnsi="Times New Roman"/>
          <w:b/>
          <w:sz w:val="24"/>
          <w:szCs w:val="24"/>
        </w:rPr>
        <w:t>Część trzecia – 1 godzina</w:t>
      </w:r>
    </w:p>
    <w:p w:rsidR="001E11D1" w:rsidRPr="003F69AB" w:rsidRDefault="001E11D1" w:rsidP="001E11D1">
      <w:pPr>
        <w:pStyle w:val="Nagwek3"/>
        <w:tabs>
          <w:tab w:val="right" w:pos="6804"/>
        </w:tabs>
        <w:spacing w:before="0" w:after="0" w:line="240" w:lineRule="auto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3F69AB">
        <w:rPr>
          <w:rFonts w:ascii="Times New Roman" w:hAnsi="Times New Roman"/>
          <w:b w:val="0"/>
          <w:bCs w:val="0"/>
          <w:sz w:val="24"/>
          <w:szCs w:val="24"/>
          <w:u w:val="single"/>
        </w:rPr>
        <w:t>Pracownicze programy emerytalne</w:t>
      </w: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>.</w:t>
      </w:r>
    </w:p>
    <w:p w:rsidR="001E11D1" w:rsidRPr="003F69AB" w:rsidRDefault="001E11D1" w:rsidP="001E11D1">
      <w:pPr>
        <w:tabs>
          <w:tab w:val="right" w:pos="6804"/>
        </w:tabs>
        <w:spacing w:after="0" w:line="240" w:lineRule="auto"/>
        <w:rPr>
          <w:sz w:val="24"/>
          <w:szCs w:val="24"/>
        </w:rPr>
      </w:pPr>
    </w:p>
    <w:p w:rsidR="001E11D1" w:rsidRPr="003F69AB" w:rsidRDefault="001E11D1" w:rsidP="001E11D1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1.Podmioty pracowniczego programu e</w:t>
      </w:r>
      <w:r>
        <w:rPr>
          <w:rFonts w:ascii="Times New Roman" w:hAnsi="Times New Roman"/>
          <w:sz w:val="24"/>
          <w:szCs w:val="24"/>
        </w:rPr>
        <w:t>merytalnego.</w:t>
      </w:r>
    </w:p>
    <w:p w:rsidR="001E11D1" w:rsidRPr="003F69AB" w:rsidRDefault="001E11D1" w:rsidP="001E11D1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2. Formy pracowniczy</w:t>
      </w:r>
      <w:r>
        <w:rPr>
          <w:rFonts w:ascii="Times New Roman" w:hAnsi="Times New Roman"/>
          <w:sz w:val="24"/>
          <w:szCs w:val="24"/>
        </w:rPr>
        <w:t>ch programów emerytalnych.</w:t>
      </w:r>
    </w:p>
    <w:p w:rsidR="001E11D1" w:rsidRPr="003F69AB" w:rsidRDefault="001E11D1" w:rsidP="001E11D1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 xml:space="preserve">3.Składka podstawowa i składka </w:t>
      </w:r>
      <w:r>
        <w:rPr>
          <w:rFonts w:ascii="Times New Roman" w:hAnsi="Times New Roman"/>
          <w:sz w:val="24"/>
          <w:szCs w:val="24"/>
        </w:rPr>
        <w:t>dodatkowa (zasady finansowania).</w:t>
      </w:r>
    </w:p>
    <w:p w:rsidR="001E11D1" w:rsidRPr="003F69AB" w:rsidRDefault="001E11D1" w:rsidP="001E11D1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4. Zasady wypłat, wypłat transferowych  i zwrotu z programu.</w:t>
      </w:r>
    </w:p>
    <w:p w:rsidR="001E11D1" w:rsidRPr="003F69AB" w:rsidRDefault="001E11D1" w:rsidP="001E11D1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1D1" w:rsidRDefault="001E11D1" w:rsidP="001E11D1">
      <w:pPr>
        <w:rPr>
          <w:rFonts w:ascii="Times New Roman" w:hAnsi="Times New Roman"/>
          <w:sz w:val="24"/>
          <w:szCs w:val="24"/>
        </w:rPr>
      </w:pPr>
    </w:p>
    <w:p w:rsidR="001E11D1" w:rsidRDefault="001E11D1" w:rsidP="001E11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</w:t>
      </w:r>
    </w:p>
    <w:p w:rsidR="001E11D1" w:rsidRDefault="001E11D1" w:rsidP="001E11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11D1" w:rsidRDefault="001E11D1" w:rsidP="001E11D1">
      <w:pPr>
        <w:pStyle w:val="Tekstpodstawowy"/>
        <w:spacing w:line="320" w:lineRule="atLeast"/>
        <w:rPr>
          <w:sz w:val="22"/>
        </w:rPr>
      </w:pPr>
    </w:p>
    <w:p w:rsidR="001E11D1" w:rsidRPr="003F69AB" w:rsidRDefault="001E11D1" w:rsidP="001E11D1">
      <w:pPr>
        <w:pStyle w:val="Tekstpodstawowy"/>
      </w:pPr>
      <w:r w:rsidRPr="003F69AB">
        <w:t>Wszystkie zajęcia będą polegały na rozwiązywaniu kazusów i sporządzaniu projektów pism procesowych.  Zajęcia będą składać się z czterech następujących po sobie etapów:</w:t>
      </w:r>
    </w:p>
    <w:p w:rsidR="001E11D1" w:rsidRPr="003F69AB" w:rsidRDefault="001E11D1" w:rsidP="001E11D1">
      <w:pPr>
        <w:pStyle w:val="Tekstpodstawowy"/>
        <w:spacing w:line="320" w:lineRule="atLeast"/>
      </w:pPr>
    </w:p>
    <w:p w:rsidR="001E11D1" w:rsidRPr="003F69AB" w:rsidRDefault="001E11D1" w:rsidP="001E11D1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zapoznanie się aplikantów z treścią kazusów przygotowanych przez wykładowcę lub przykładowych decyzji ZUS (kazusy i decyzje</w:t>
      </w:r>
      <w:r>
        <w:rPr>
          <w:rFonts w:ascii="Times New Roman" w:hAnsi="Times New Roman"/>
          <w:sz w:val="24"/>
          <w:szCs w:val="24"/>
        </w:rPr>
        <w:t xml:space="preserve"> udostępnione zostaną przed zajęciami</w:t>
      </w:r>
      <w:r w:rsidRPr="003F69AB">
        <w:rPr>
          <w:rFonts w:ascii="Times New Roman" w:hAnsi="Times New Roman"/>
          <w:sz w:val="24"/>
          <w:szCs w:val="24"/>
        </w:rPr>
        <w:t>),</w:t>
      </w:r>
    </w:p>
    <w:p w:rsidR="001E11D1" w:rsidRPr="003F69AB" w:rsidRDefault="001E11D1" w:rsidP="001E11D1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podjęcie przez aplikantów próby wskazania przepisów prawa ubezpieczeń społecznych oraz przepisów kodeksu postępowania cywilnego, które powinny znaleźć zastosowanie w sprawie,</w:t>
      </w:r>
    </w:p>
    <w:p w:rsidR="001E11D1" w:rsidRPr="003F69AB" w:rsidRDefault="001E11D1" w:rsidP="001E11D1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próba zredagowania odwołania od decyzji w oparciu o poczynione wcześniej ustalenia,</w:t>
      </w:r>
    </w:p>
    <w:p w:rsidR="001E11D1" w:rsidRPr="003F69AB" w:rsidRDefault="001E11D1" w:rsidP="001E11D1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sz w:val="24"/>
          <w:szCs w:val="24"/>
        </w:rPr>
        <w:t>dyskusja nad sposobem rozstrzygnięcia sprawy wraz ze sformułowaniem ostatecznych wniosków.</w:t>
      </w:r>
    </w:p>
    <w:p w:rsidR="001E11D1" w:rsidRPr="003F69AB" w:rsidRDefault="001E11D1" w:rsidP="001E11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11D1" w:rsidRPr="000446D8" w:rsidRDefault="001E11D1" w:rsidP="001E11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46D8">
        <w:rPr>
          <w:rFonts w:ascii="Times New Roman" w:hAnsi="Times New Roman"/>
          <w:b/>
          <w:sz w:val="24"/>
          <w:szCs w:val="24"/>
          <w:u w:val="single"/>
        </w:rPr>
        <w:t>Blok I</w:t>
      </w:r>
    </w:p>
    <w:p w:rsidR="001E11D1" w:rsidRDefault="001E11D1" w:rsidP="001E11D1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1E11D1" w:rsidRDefault="001E11D1" w:rsidP="001E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Przewiduje się rozwiązywanie kazusów dotyczących w szczególności: a) objęcia ubezpieczeniem, b) wyłączenia z ubezpieczenia, c) ustalenia podstawy wymiaru składek.</w:t>
      </w:r>
    </w:p>
    <w:p w:rsidR="001E11D1" w:rsidRDefault="001E11D1" w:rsidP="001E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1D1" w:rsidRDefault="001E11D1" w:rsidP="001E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Przewiduje się sporządzenie projektów następujących pism (zależnie od rodzaju rozwiązywanych kazusów): </w:t>
      </w:r>
    </w:p>
    <w:p w:rsidR="001E11D1" w:rsidRPr="00901D00" w:rsidRDefault="001E11D1" w:rsidP="001E11D1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901D00">
        <w:rPr>
          <w:rFonts w:ascii="Times New Roman" w:hAnsi="Times New Roman"/>
          <w:sz w:val="24"/>
          <w:szCs w:val="24"/>
        </w:rPr>
        <w:t>- O</w:t>
      </w:r>
      <w:r w:rsidRPr="00901D00">
        <w:rPr>
          <w:rStyle w:val="FontStyle11"/>
          <w:sz w:val="24"/>
          <w:szCs w:val="24"/>
        </w:rPr>
        <w:t>dwołanie od decyzji o objęciu ubezpieczeniem społecznym i o wyłączeniu z ubezpieczenia społecznego;</w:t>
      </w:r>
    </w:p>
    <w:p w:rsidR="001E11D1" w:rsidRPr="00901D00" w:rsidRDefault="001E11D1" w:rsidP="001E11D1">
      <w:pPr>
        <w:pStyle w:val="Style2"/>
        <w:widowControl/>
        <w:tabs>
          <w:tab w:val="left" w:pos="1397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1578DB">
        <w:rPr>
          <w:rStyle w:val="FontStyle11"/>
        </w:rPr>
        <w:t xml:space="preserve">- </w:t>
      </w:r>
      <w:r w:rsidRPr="00901D00">
        <w:rPr>
          <w:rStyle w:val="FontStyle11"/>
          <w:sz w:val="24"/>
          <w:szCs w:val="24"/>
        </w:rPr>
        <w:t>Wniosek o umorzenie składek;</w:t>
      </w:r>
    </w:p>
    <w:p w:rsidR="001E11D1" w:rsidRPr="00901D00" w:rsidRDefault="001E11D1" w:rsidP="001E11D1">
      <w:pPr>
        <w:pStyle w:val="Style2"/>
        <w:widowControl/>
        <w:tabs>
          <w:tab w:val="left" w:pos="1397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901D00">
        <w:rPr>
          <w:rStyle w:val="FontStyle11"/>
          <w:sz w:val="24"/>
          <w:szCs w:val="24"/>
        </w:rPr>
        <w:t>- Odwołanie od decyzji w przedmiocie odpowiedzialności członka zarządu spółki kapitałowej</w:t>
      </w:r>
      <w:r>
        <w:rPr>
          <w:rStyle w:val="FontStyle11"/>
          <w:sz w:val="24"/>
          <w:szCs w:val="24"/>
        </w:rPr>
        <w:t xml:space="preserve"> za zaległości składkowe spółki.</w:t>
      </w:r>
    </w:p>
    <w:p w:rsidR="001E11D1" w:rsidRDefault="001E11D1" w:rsidP="001E11D1">
      <w:pPr>
        <w:pStyle w:val="Style2"/>
        <w:widowControl/>
        <w:tabs>
          <w:tab w:val="left" w:pos="1397"/>
        </w:tabs>
        <w:spacing w:line="240" w:lineRule="auto"/>
        <w:ind w:firstLine="0"/>
        <w:rPr>
          <w:rStyle w:val="FontStyle11"/>
        </w:rPr>
      </w:pPr>
    </w:p>
    <w:p w:rsidR="001E11D1" w:rsidRPr="00901D00" w:rsidRDefault="001E11D1" w:rsidP="001E11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Blok II</w:t>
      </w:r>
    </w:p>
    <w:p w:rsidR="001E11D1" w:rsidRDefault="001E11D1" w:rsidP="001E11D1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1E11D1" w:rsidRPr="00E21C64" w:rsidRDefault="001E11D1" w:rsidP="001E11D1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Przewiduje się rozwiązywanie kazusów dotyczących w szczególności: a) nabycia prawa do zasiłku chorobowego np. w kontekście zasad obliczania okresu zasiłkowego, b) utraty prawa do zasiłku chorobowego, c) nabycia prawa do jednorazowego odszkodowania z tytułu wypadku przy pracy, d) nabycia prawa do renty z tytułu wypadku przy pracy. </w:t>
      </w:r>
    </w:p>
    <w:p w:rsidR="001E11D1" w:rsidRDefault="001E11D1" w:rsidP="001E11D1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1E11D1" w:rsidRDefault="001E11D1" w:rsidP="001E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Przewiduje się sporządzenie projektów następujących pism (zależnie od rodzaju rozwiązywanych kazusów): </w:t>
      </w:r>
    </w:p>
    <w:p w:rsidR="001E11D1" w:rsidRPr="00901D00" w:rsidRDefault="001E11D1" w:rsidP="001E11D1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901D00">
        <w:rPr>
          <w:rStyle w:val="FontStyle11"/>
          <w:sz w:val="24"/>
          <w:szCs w:val="24"/>
        </w:rPr>
        <w:t>- Odwołanie od decyzji o odmowie przyznania zasiłku chorobowego;</w:t>
      </w:r>
    </w:p>
    <w:p w:rsidR="001E11D1" w:rsidRPr="00901D00" w:rsidRDefault="001E11D1" w:rsidP="001E11D1">
      <w:pPr>
        <w:pStyle w:val="Style2"/>
        <w:widowControl/>
        <w:tabs>
          <w:tab w:val="left" w:pos="1397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901D00">
        <w:rPr>
          <w:rStyle w:val="FontStyle11"/>
          <w:sz w:val="24"/>
          <w:szCs w:val="24"/>
        </w:rPr>
        <w:lastRenderedPageBreak/>
        <w:t>- Odwołanie od decyzji o obowiązku zwrotu zasiłku wypłaconego nienależnie;</w:t>
      </w:r>
    </w:p>
    <w:p w:rsidR="001E11D1" w:rsidRPr="00901D00" w:rsidRDefault="001E11D1" w:rsidP="001E11D1">
      <w:pPr>
        <w:pStyle w:val="Style2"/>
        <w:widowControl/>
        <w:tabs>
          <w:tab w:val="left" w:pos="1397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901D00">
        <w:rPr>
          <w:rStyle w:val="FontStyle11"/>
          <w:sz w:val="24"/>
          <w:szCs w:val="24"/>
        </w:rPr>
        <w:t>- Odwołanie od decyzji odmawiającej prawa do jednorazowego odszkodowania z tytułu wypadku przy pracy;</w:t>
      </w:r>
    </w:p>
    <w:p w:rsidR="001E11D1" w:rsidRPr="00901D00" w:rsidRDefault="001E11D1" w:rsidP="001E11D1">
      <w:pPr>
        <w:pStyle w:val="Style2"/>
        <w:widowControl/>
        <w:tabs>
          <w:tab w:val="left" w:pos="1397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901D00">
        <w:rPr>
          <w:rStyle w:val="FontStyle11"/>
          <w:sz w:val="24"/>
          <w:szCs w:val="24"/>
        </w:rPr>
        <w:t>- Odwołanie od decyzji o odmowie przyznania prawa do renty z tytułu wypadku przy pracy lub choroby zawodowej.</w:t>
      </w:r>
    </w:p>
    <w:p w:rsidR="001E11D1" w:rsidRPr="00901D00" w:rsidRDefault="001E11D1" w:rsidP="001E11D1">
      <w:pPr>
        <w:pStyle w:val="Style2"/>
        <w:widowControl/>
        <w:tabs>
          <w:tab w:val="left" w:pos="1397"/>
        </w:tabs>
        <w:spacing w:line="240" w:lineRule="auto"/>
        <w:ind w:firstLine="0"/>
        <w:rPr>
          <w:rStyle w:val="FontStyle11"/>
          <w:sz w:val="24"/>
          <w:szCs w:val="24"/>
        </w:rPr>
      </w:pPr>
    </w:p>
    <w:p w:rsidR="001E11D1" w:rsidRDefault="001E11D1" w:rsidP="001E11D1">
      <w:pPr>
        <w:pStyle w:val="Style2"/>
        <w:widowControl/>
        <w:tabs>
          <w:tab w:val="left" w:pos="1397"/>
        </w:tabs>
        <w:spacing w:line="240" w:lineRule="auto"/>
        <w:ind w:firstLine="0"/>
        <w:rPr>
          <w:rStyle w:val="FontStyle11"/>
        </w:rPr>
      </w:pPr>
    </w:p>
    <w:p w:rsidR="001E11D1" w:rsidRPr="000446D8" w:rsidRDefault="001E11D1" w:rsidP="001E11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46D8">
        <w:rPr>
          <w:rFonts w:ascii="Times New Roman" w:hAnsi="Times New Roman"/>
          <w:b/>
          <w:sz w:val="24"/>
          <w:szCs w:val="24"/>
          <w:u w:val="single"/>
        </w:rPr>
        <w:t>Blok III</w:t>
      </w:r>
    </w:p>
    <w:p w:rsidR="001E11D1" w:rsidRDefault="001E11D1" w:rsidP="001E11D1">
      <w:pPr>
        <w:pStyle w:val="Tekstpodstawowy"/>
        <w:spacing w:line="320" w:lineRule="atLeast"/>
        <w:rPr>
          <w:sz w:val="22"/>
        </w:rPr>
      </w:pPr>
    </w:p>
    <w:p w:rsidR="001E11D1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Przewiduje się rozwiązywanie kazusów dotyczących w szczególności: a) prawa do renty z tytułu niezdolności do pracy, b) prawa do renty rodzinnej, c) prawa do emerytury np. z tytułu pracy w warunkach szczególnych, d) zwrotu nienależnie pobranego świadczenia.</w:t>
      </w:r>
    </w:p>
    <w:p w:rsidR="001E11D1" w:rsidRDefault="001E11D1" w:rsidP="001E11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1D1" w:rsidRDefault="001E11D1" w:rsidP="001E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Przewiduje się sporządzenie projektów następujących pism (zależnie od rodzaju rozwiązywanych kazusów): </w:t>
      </w:r>
    </w:p>
    <w:p w:rsidR="001E11D1" w:rsidRPr="00901D00" w:rsidRDefault="001E11D1" w:rsidP="001E11D1">
      <w:pPr>
        <w:pStyle w:val="Style2"/>
        <w:widowControl/>
        <w:tabs>
          <w:tab w:val="left" w:pos="1397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901D00">
        <w:rPr>
          <w:rFonts w:eastAsia="Calibri"/>
          <w:lang w:eastAsia="en-US"/>
        </w:rPr>
        <w:t xml:space="preserve">- </w:t>
      </w:r>
      <w:r w:rsidRPr="00901D00">
        <w:rPr>
          <w:rStyle w:val="FontStyle11"/>
          <w:sz w:val="24"/>
          <w:szCs w:val="24"/>
        </w:rPr>
        <w:t>Odwołanie od decyzji odmawiającej przyznania prawa do emerytury;</w:t>
      </w:r>
    </w:p>
    <w:p w:rsidR="001E11D1" w:rsidRPr="00901D00" w:rsidRDefault="001E11D1" w:rsidP="001E11D1">
      <w:pPr>
        <w:pStyle w:val="Style2"/>
        <w:widowControl/>
        <w:tabs>
          <w:tab w:val="left" w:pos="1397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901D00">
        <w:rPr>
          <w:rStyle w:val="FontStyle11"/>
          <w:sz w:val="24"/>
          <w:szCs w:val="24"/>
        </w:rPr>
        <w:t>- Odwołanie od decyzji emerytalnej w zakresie ustalenia wysokości świadczenia;</w:t>
      </w:r>
    </w:p>
    <w:p w:rsidR="001E11D1" w:rsidRPr="00901D00" w:rsidRDefault="001E11D1" w:rsidP="001E11D1">
      <w:pPr>
        <w:pStyle w:val="Style2"/>
        <w:widowControl/>
        <w:tabs>
          <w:tab w:val="left" w:pos="1397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901D00">
        <w:rPr>
          <w:rStyle w:val="FontStyle11"/>
          <w:sz w:val="24"/>
          <w:szCs w:val="24"/>
        </w:rPr>
        <w:t xml:space="preserve">- Sprzeciw od orzeczenia lekarza orzecznika; </w:t>
      </w:r>
    </w:p>
    <w:p w:rsidR="001E11D1" w:rsidRPr="00901D00" w:rsidRDefault="001E11D1" w:rsidP="001E11D1">
      <w:pPr>
        <w:pStyle w:val="Style2"/>
        <w:widowControl/>
        <w:tabs>
          <w:tab w:val="left" w:pos="1397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901D00">
        <w:rPr>
          <w:rStyle w:val="FontStyle11"/>
          <w:sz w:val="24"/>
          <w:szCs w:val="24"/>
        </w:rPr>
        <w:t xml:space="preserve">- Odwołanie od decyzji o obowiązku zwrotu nienależnego świadczenia.   </w:t>
      </w:r>
    </w:p>
    <w:p w:rsidR="001E11D1" w:rsidRPr="00901D00" w:rsidRDefault="001E11D1" w:rsidP="001E11D1">
      <w:pPr>
        <w:pStyle w:val="Style2"/>
        <w:widowControl/>
        <w:tabs>
          <w:tab w:val="left" w:pos="1397"/>
        </w:tabs>
        <w:spacing w:line="240" w:lineRule="auto"/>
        <w:ind w:firstLine="0"/>
        <w:rPr>
          <w:rStyle w:val="FontStyle11"/>
          <w:sz w:val="24"/>
          <w:szCs w:val="24"/>
        </w:rPr>
      </w:pPr>
    </w:p>
    <w:p w:rsidR="001E11D1" w:rsidRDefault="001E11D1" w:rsidP="001E11D1">
      <w:pPr>
        <w:pStyle w:val="Style2"/>
        <w:widowControl/>
        <w:tabs>
          <w:tab w:val="left" w:pos="1397"/>
        </w:tabs>
        <w:spacing w:line="240" w:lineRule="auto"/>
        <w:ind w:firstLine="0"/>
        <w:jc w:val="center"/>
        <w:rPr>
          <w:rStyle w:val="FontStyle11"/>
        </w:rPr>
      </w:pPr>
    </w:p>
    <w:p w:rsidR="001E11D1" w:rsidRPr="003F69AB" w:rsidRDefault="001E11D1" w:rsidP="001E11D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F69AB">
        <w:rPr>
          <w:rFonts w:ascii="Times New Roman" w:hAnsi="Times New Roman"/>
          <w:b/>
          <w:bCs/>
          <w:sz w:val="24"/>
          <w:szCs w:val="24"/>
        </w:rPr>
        <w:t>Zakładane efekty nauczania:</w:t>
      </w:r>
    </w:p>
    <w:p w:rsidR="001E11D1" w:rsidRPr="003F69AB" w:rsidRDefault="001E11D1" w:rsidP="001E11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b/>
          <w:bCs/>
          <w:sz w:val="24"/>
          <w:szCs w:val="24"/>
        </w:rPr>
        <w:t xml:space="preserve">Deskryptor wiedzy </w:t>
      </w:r>
      <w:r w:rsidRPr="003F69AB">
        <w:rPr>
          <w:rFonts w:ascii="Times New Roman" w:hAnsi="Times New Roman"/>
          <w:sz w:val="24"/>
          <w:szCs w:val="24"/>
        </w:rPr>
        <w:t>–</w:t>
      </w:r>
      <w:r w:rsidRPr="003F69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69AB">
        <w:rPr>
          <w:rFonts w:ascii="Times New Roman" w:hAnsi="Times New Roman"/>
          <w:sz w:val="24"/>
          <w:szCs w:val="24"/>
        </w:rPr>
        <w:t>rezultatem zajęć będzie opanowanie przez aplikantów prawa materialnego w zakresie podstawowych regulacji z ubezpieczeń społecznych oraz opanowanie procedury stosowanej przed organem rentowym i sądem ubezpieczeń</w:t>
      </w:r>
      <w:r>
        <w:rPr>
          <w:rFonts w:ascii="Times New Roman" w:hAnsi="Times New Roman"/>
          <w:sz w:val="24"/>
          <w:szCs w:val="24"/>
        </w:rPr>
        <w:t>.</w:t>
      </w:r>
      <w:r w:rsidRPr="003F69AB">
        <w:rPr>
          <w:rFonts w:ascii="Times New Roman" w:hAnsi="Times New Roman"/>
          <w:sz w:val="24"/>
          <w:szCs w:val="24"/>
        </w:rPr>
        <w:t xml:space="preserve"> </w:t>
      </w:r>
    </w:p>
    <w:p w:rsidR="001E11D1" w:rsidRDefault="001E11D1" w:rsidP="001E11D1">
      <w:pPr>
        <w:spacing w:line="240" w:lineRule="auto"/>
        <w:rPr>
          <w:rFonts w:ascii="Times New Roman" w:hAnsi="Times New Roman"/>
          <w:sz w:val="24"/>
          <w:szCs w:val="24"/>
        </w:rPr>
      </w:pPr>
      <w:r w:rsidRPr="003F69AB">
        <w:rPr>
          <w:rFonts w:ascii="Times New Roman" w:hAnsi="Times New Roman"/>
          <w:b/>
          <w:bCs/>
          <w:sz w:val="24"/>
          <w:szCs w:val="24"/>
        </w:rPr>
        <w:t>Deskryptor umiejętności</w:t>
      </w:r>
      <w:r w:rsidRPr="003F69AB">
        <w:rPr>
          <w:rFonts w:ascii="Times New Roman" w:hAnsi="Times New Roman"/>
          <w:sz w:val="24"/>
          <w:szCs w:val="24"/>
        </w:rPr>
        <w:t xml:space="preserve"> – skutkiem będzie nabycie umiejętności analizy przepisów z zakresu prawa ubezpieczeń społecznych, nabycie umiejętności zastosowania do określonego stanu faktycznego tych przepisów oraz poprawnego redagowania  pism procesowych.</w:t>
      </w:r>
    </w:p>
    <w:p w:rsidR="001E11D1" w:rsidRPr="003F69AB" w:rsidRDefault="001E11D1" w:rsidP="001E11D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E11D1" w:rsidRPr="00102004" w:rsidRDefault="001E11D1" w:rsidP="001E11D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Opracowali:</w:t>
      </w:r>
    </w:p>
    <w:p w:rsidR="001E11D1" w:rsidRDefault="001E11D1" w:rsidP="001E1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SSA Jolanta Pietrzak</w:t>
      </w:r>
    </w:p>
    <w:p w:rsidR="001E11D1" w:rsidRDefault="001E11D1" w:rsidP="001E11D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SSA Marek Procek.</w:t>
      </w:r>
    </w:p>
    <w:p w:rsidR="001E11D1" w:rsidRDefault="001E11D1" w:rsidP="001E11D1">
      <w:pPr>
        <w:jc w:val="center"/>
        <w:rPr>
          <w:rFonts w:ascii="Times New Roman" w:hAnsi="Times New Roman"/>
          <w:b/>
          <w:sz w:val="24"/>
          <w:szCs w:val="28"/>
        </w:rPr>
      </w:pPr>
    </w:p>
    <w:p w:rsidR="001E11D1" w:rsidRPr="0007746D" w:rsidRDefault="001E11D1" w:rsidP="001E11D1">
      <w:pPr>
        <w:jc w:val="both"/>
        <w:rPr>
          <w:rFonts w:ascii="Times New Roman" w:hAnsi="Times New Roman"/>
          <w:sz w:val="24"/>
          <w:szCs w:val="24"/>
        </w:rPr>
      </w:pPr>
    </w:p>
    <w:p w:rsidR="001E11D1" w:rsidRDefault="001E11D1" w:rsidP="001E11D1"/>
    <w:p w:rsidR="001E11D1" w:rsidRDefault="001E11D1" w:rsidP="001E11D1"/>
    <w:p w:rsidR="00D72471" w:rsidRDefault="00D72471"/>
    <w:sectPr w:rsidR="00D72471" w:rsidSect="007D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620"/>
    <w:multiLevelType w:val="hybridMultilevel"/>
    <w:tmpl w:val="6D304904"/>
    <w:lvl w:ilvl="0" w:tplc="CFC41BDE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25944A0"/>
    <w:multiLevelType w:val="hybridMultilevel"/>
    <w:tmpl w:val="2F6A3ACA"/>
    <w:lvl w:ilvl="0" w:tplc="9B44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850EF"/>
    <w:multiLevelType w:val="hybridMultilevel"/>
    <w:tmpl w:val="B802CDDC"/>
    <w:lvl w:ilvl="0" w:tplc="11706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30E58"/>
    <w:multiLevelType w:val="hybridMultilevel"/>
    <w:tmpl w:val="C8B095D0"/>
    <w:lvl w:ilvl="0" w:tplc="A7A84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A178F8"/>
    <w:multiLevelType w:val="hybridMultilevel"/>
    <w:tmpl w:val="959AC532"/>
    <w:lvl w:ilvl="0" w:tplc="59EAD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7E1188"/>
    <w:multiLevelType w:val="hybridMultilevel"/>
    <w:tmpl w:val="DFBE01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D3D9A"/>
    <w:multiLevelType w:val="hybridMultilevel"/>
    <w:tmpl w:val="304C52DE"/>
    <w:lvl w:ilvl="0" w:tplc="7F6A95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A2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DEF6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F246120">
      <w:start w:val="1"/>
      <w:numFmt w:val="bullet"/>
      <w:lvlText w:val=""/>
      <w:lvlJc w:val="left"/>
      <w:pPr>
        <w:tabs>
          <w:tab w:val="num" w:pos="2880"/>
        </w:tabs>
        <w:ind w:left="2877" w:hanging="357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45F1D"/>
    <w:multiLevelType w:val="hybridMultilevel"/>
    <w:tmpl w:val="1670233A"/>
    <w:lvl w:ilvl="0" w:tplc="BB505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A00684"/>
    <w:multiLevelType w:val="hybridMultilevel"/>
    <w:tmpl w:val="CD48BB20"/>
    <w:lvl w:ilvl="0" w:tplc="FE767F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1A7D76"/>
    <w:multiLevelType w:val="hybridMultilevel"/>
    <w:tmpl w:val="AADE7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96A86"/>
    <w:multiLevelType w:val="hybridMultilevel"/>
    <w:tmpl w:val="192E53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72020"/>
    <w:multiLevelType w:val="hybridMultilevel"/>
    <w:tmpl w:val="E522D6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D1"/>
    <w:rsid w:val="001E11D1"/>
    <w:rsid w:val="00A31DC5"/>
    <w:rsid w:val="00D7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A4596-BFB3-4D37-AAB4-17B31180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1D1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11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E11D1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1E11D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E11D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1E11D1"/>
    <w:pPr>
      <w:widowControl w:val="0"/>
      <w:autoSpaceDE w:val="0"/>
      <w:autoSpaceDN w:val="0"/>
      <w:adjustRightInd w:val="0"/>
      <w:spacing w:after="0" w:line="326" w:lineRule="exact"/>
      <w:ind w:hanging="32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E11D1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1E1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11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1616</Words>
  <Characters>9702</Characters>
  <Application>Microsoft Office Word</Application>
  <DocSecurity>0</DocSecurity>
  <Lines>80</Lines>
  <Paragraphs>22</Paragraphs>
  <ScaleCrop>false</ScaleCrop>
  <Company>Microsoft</Company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</cp:revision>
  <dcterms:created xsi:type="dcterms:W3CDTF">2018-06-12T19:16:00Z</dcterms:created>
  <dcterms:modified xsi:type="dcterms:W3CDTF">2018-06-12T19:22:00Z</dcterms:modified>
</cp:coreProperties>
</file>