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4F6" w:rsidRDefault="003374F6" w:rsidP="003374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Tarnawski i </w:t>
      </w:r>
      <w:r w:rsidR="00292B99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artnerzy Kancelaria </w:t>
      </w:r>
      <w:r w:rsidR="00292B99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adców Prawnych z siedzibą w Katowicach</w:t>
      </w:r>
      <w:r w:rsidR="00292B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związku z dynamicznym rozwojem Kancelarii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poszukuje ambitnych kandydatów na stanowisko aplikanta radcowskiego. </w:t>
      </w:r>
    </w:p>
    <w:p w:rsidR="003374F6" w:rsidRPr="003374F6" w:rsidRDefault="00EE7D1A" w:rsidP="003374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74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STANOWISKA:</w:t>
      </w:r>
    </w:p>
    <w:p w:rsidR="003374F6" w:rsidRPr="003374F6" w:rsidRDefault="003374F6" w:rsidP="003374F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74F6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bieżąca współpraca z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radcami prawnymi</w:t>
      </w:r>
      <w:r w:rsidRPr="003374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kancelarii w zakresie zleconych zadań;</w:t>
      </w:r>
    </w:p>
    <w:p w:rsidR="003374F6" w:rsidRPr="003374F6" w:rsidRDefault="003374F6" w:rsidP="003374F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74F6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identyfikowanie i rozwiązywanie problemów prawnych klientów</w:t>
      </w:r>
      <w:r w:rsidR="00292B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Kancelarii</w:t>
      </w:r>
      <w:r w:rsidRPr="003374F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3374F6" w:rsidRPr="003374F6" w:rsidRDefault="003374F6" w:rsidP="003374F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74F6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analiza dokumentów pod kątem prawnym i interpretacja przepisów do zleconych zadań;</w:t>
      </w:r>
    </w:p>
    <w:p w:rsidR="003374F6" w:rsidRPr="003374F6" w:rsidRDefault="003374F6" w:rsidP="003374F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sporządzanie pism procesowych;</w:t>
      </w:r>
    </w:p>
    <w:p w:rsidR="003374F6" w:rsidRDefault="003374F6" w:rsidP="003374F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zastępstwo procesowe;</w:t>
      </w:r>
    </w:p>
    <w:p w:rsidR="003374F6" w:rsidRPr="003374F6" w:rsidRDefault="003374F6" w:rsidP="003374F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inne zlecone przez radców prawnych cz</w:t>
      </w:r>
      <w:r w:rsidR="00292B99">
        <w:rPr>
          <w:rFonts w:ascii="Times New Roman" w:eastAsia="Times New Roman" w:hAnsi="Times New Roman" w:cs="Times New Roman"/>
          <w:sz w:val="24"/>
          <w:szCs w:val="24"/>
          <w:lang w:eastAsia="pl-PL"/>
        </w:rPr>
        <w:t>ynności związane z bieżącą pracą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Kancelarii.</w:t>
      </w:r>
    </w:p>
    <w:p w:rsidR="003374F6" w:rsidRPr="003374F6" w:rsidRDefault="003374F6" w:rsidP="003374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74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WYMAGANIA:</w:t>
      </w:r>
    </w:p>
    <w:p w:rsidR="003374F6" w:rsidRPr="003374F6" w:rsidRDefault="003374F6" w:rsidP="003374F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status aplikanta radcowskiego </w:t>
      </w:r>
      <w:r w:rsidRPr="003374F6">
        <w:rPr>
          <w:rFonts w:ascii="Times New Roman" w:eastAsia="Times New Roman" w:hAnsi="Times New Roman" w:cs="Times New Roman"/>
          <w:sz w:val="24"/>
          <w:szCs w:val="24"/>
          <w:lang w:eastAsia="pl-PL"/>
        </w:rPr>
        <w:t>(I, II, III rok);</w:t>
      </w:r>
    </w:p>
    <w:p w:rsidR="003374F6" w:rsidRPr="003374F6" w:rsidRDefault="003374F6" w:rsidP="003374F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74F6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samodzielność, terminowość, rzetelność, dokładność oraz odpowiedzialność i zaangażowanie przy wykonywaniu powierzonych zadań;</w:t>
      </w:r>
    </w:p>
    <w:p w:rsidR="003374F6" w:rsidRPr="003374F6" w:rsidRDefault="003374F6" w:rsidP="003374F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74F6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sporządzania umów, opinii prawnych oraz pism procesowych;</w:t>
      </w:r>
    </w:p>
    <w:p w:rsidR="003374F6" w:rsidRPr="003374F6" w:rsidRDefault="003374F6" w:rsidP="003374F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74F6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przepisów prawa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w szczególności prawa handlowego</w:t>
      </w:r>
      <w:r w:rsidR="00292B99">
        <w:rPr>
          <w:rFonts w:ascii="Times New Roman" w:eastAsia="Times New Roman" w:hAnsi="Times New Roman" w:cs="Times New Roman"/>
          <w:sz w:val="24"/>
          <w:szCs w:val="24"/>
          <w:lang w:eastAsia="pl-PL"/>
        </w:rPr>
        <w:t>, cywilnego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postępowania cywilnego</w:t>
      </w:r>
      <w:r w:rsidRPr="003374F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3374F6" w:rsidRPr="003374F6" w:rsidRDefault="003374F6" w:rsidP="003374F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74F6">
        <w:rPr>
          <w:rFonts w:ascii="Times New Roman" w:eastAsia="Times New Roman" w:hAnsi="Times New Roman" w:cs="Times New Roman"/>
          <w:sz w:val="24"/>
          <w:szCs w:val="24"/>
          <w:lang w:eastAsia="pl-PL"/>
        </w:rPr>
        <w:t>profesjonalizm w wykonywaniu powierzanych zadań;</w:t>
      </w:r>
    </w:p>
    <w:p w:rsidR="003374F6" w:rsidRPr="003374F6" w:rsidRDefault="003374F6" w:rsidP="003374F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74F6">
        <w:rPr>
          <w:rFonts w:ascii="Times New Roman" w:eastAsia="Times New Roman" w:hAnsi="Times New Roman" w:cs="Times New Roman"/>
          <w:sz w:val="24"/>
          <w:szCs w:val="24"/>
          <w:lang w:eastAsia="pl-PL"/>
        </w:rPr>
        <w:t>chęć samodoskonalenia zawodowego;</w:t>
      </w:r>
    </w:p>
    <w:p w:rsidR="003374F6" w:rsidRDefault="003374F6" w:rsidP="003374F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74F6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zarządzania czasem i realiza</w:t>
      </w:r>
      <w:r w:rsidR="00EE7D1A">
        <w:rPr>
          <w:rFonts w:ascii="Times New Roman" w:eastAsia="Times New Roman" w:hAnsi="Times New Roman" w:cs="Times New Roman"/>
          <w:sz w:val="24"/>
          <w:szCs w:val="24"/>
          <w:lang w:eastAsia="pl-PL"/>
        </w:rPr>
        <w:t>cji założonych celów;</w:t>
      </w:r>
    </w:p>
    <w:p w:rsidR="00EE7D1A" w:rsidRPr="003374F6" w:rsidRDefault="00EE7D1A" w:rsidP="003374F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mile widziane doświadczenie na podobnym stanowisku.</w:t>
      </w:r>
    </w:p>
    <w:p w:rsidR="003374F6" w:rsidRPr="003374F6" w:rsidRDefault="003374F6" w:rsidP="003374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74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WYBRANEJ OSOBIE OFERUJEMY:</w:t>
      </w:r>
    </w:p>
    <w:p w:rsidR="003374F6" w:rsidRPr="003374F6" w:rsidRDefault="003374F6" w:rsidP="003374F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74F6">
        <w:rPr>
          <w:rFonts w:ascii="Times New Roman" w:eastAsia="Times New Roman" w:hAnsi="Times New Roman" w:cs="Times New Roman"/>
          <w:sz w:val="24"/>
          <w:szCs w:val="24"/>
          <w:lang w:eastAsia="pl-PL"/>
        </w:rPr>
        <w:t>atrakcyjne warunki</w:t>
      </w:r>
      <w:r w:rsidR="00292B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zatrudnienia i</w:t>
      </w:r>
      <w:bookmarkStart w:id="0" w:name="_GoBack"/>
      <w:bookmarkEnd w:id="0"/>
      <w:r w:rsidRPr="003374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wynagrodzenia;</w:t>
      </w:r>
    </w:p>
    <w:p w:rsidR="003374F6" w:rsidRPr="003374F6" w:rsidRDefault="003374F6" w:rsidP="003374F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74F6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możliwość rozwoju zawodowego;</w:t>
      </w:r>
    </w:p>
    <w:p w:rsidR="003374F6" w:rsidRPr="003374F6" w:rsidRDefault="003374F6" w:rsidP="003374F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74F6">
        <w:rPr>
          <w:rFonts w:ascii="Times New Roman" w:eastAsia="Times New Roman" w:hAnsi="Times New Roman" w:cs="Times New Roman"/>
          <w:sz w:val="24"/>
          <w:szCs w:val="24"/>
          <w:lang w:eastAsia="pl-PL"/>
        </w:rPr>
        <w:t>stała opieka merytoryczna doświadczonych prawników</w:t>
      </w:r>
    </w:p>
    <w:p w:rsidR="003374F6" w:rsidRPr="003374F6" w:rsidRDefault="003374F6" w:rsidP="003374F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74F6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w przyjaznej atmosferze, w młodym i prężnie rozwijającym się zespole.</w:t>
      </w:r>
    </w:p>
    <w:p w:rsidR="003374F6" w:rsidRDefault="003374F6" w:rsidP="003374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74F6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zainteresowane prosimy o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przesłanie CV</w:t>
      </w:r>
      <w:r w:rsidR="00EE7D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listem motywacyjnym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adres mailowy: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pl-PL"/>
        </w:rPr>
        <w:t xml:space="preserve"> </w:t>
      </w:r>
      <w:hyperlink r:id="rId6" w:history="1">
        <w:r w:rsidRPr="00A54EC4">
          <w:rPr>
            <w:rStyle w:val="Hipercze"/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sekretariat@kancelaria-tarnawski.pl</w:t>
        </w:r>
      </w:hyperlink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tytule wiadomości prosimy wpisać ‘’Praca – aplikant”</w:t>
      </w:r>
    </w:p>
    <w:p w:rsidR="00EE7D1A" w:rsidRPr="00EE7D1A" w:rsidRDefault="00EE7D1A" w:rsidP="003374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EE7D1A">
        <w:rPr>
          <w:rStyle w:val="Pogrubienie"/>
          <w:rFonts w:ascii="Times New Roman" w:hAnsi="Times New Roman" w:cs="Times New Roman"/>
          <w:sz w:val="24"/>
        </w:rPr>
        <w:t>Prosimy o zamieszczenie w CV klauzuli o wyrażeniu zgody na przetwarzanie danych osobowych zawartych w CV w celu wzięcia udziału w procesie rekrutacji prowadzonym przez Kancelarię</w:t>
      </w:r>
      <w:r>
        <w:rPr>
          <w:rStyle w:val="Pogrubienie"/>
          <w:rFonts w:ascii="Times New Roman" w:hAnsi="Times New Roman" w:cs="Times New Roman"/>
          <w:sz w:val="24"/>
        </w:rPr>
        <w:t xml:space="preserve"> Tarnawski i Partnerzy.</w:t>
      </w:r>
    </w:p>
    <w:p w:rsidR="003374F6" w:rsidRPr="003374F6" w:rsidRDefault="003374F6" w:rsidP="003374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0438" w:rsidRDefault="007F0438" w:rsidP="003374F6">
      <w:pPr>
        <w:jc w:val="both"/>
      </w:pPr>
    </w:p>
    <w:sectPr w:rsidR="007F0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A1BCD"/>
    <w:multiLevelType w:val="multilevel"/>
    <w:tmpl w:val="63402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1E7E15"/>
    <w:multiLevelType w:val="multilevel"/>
    <w:tmpl w:val="908E1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02490D"/>
    <w:multiLevelType w:val="multilevel"/>
    <w:tmpl w:val="8872E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4F6"/>
    <w:rsid w:val="00216ED1"/>
    <w:rsid w:val="00292B99"/>
    <w:rsid w:val="003374F6"/>
    <w:rsid w:val="007F0438"/>
    <w:rsid w:val="00EE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37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374F6"/>
    <w:rPr>
      <w:b/>
      <w:bCs/>
    </w:rPr>
  </w:style>
  <w:style w:type="character" w:styleId="Hipercze">
    <w:name w:val="Hyperlink"/>
    <w:basedOn w:val="Domylnaczcionkaakapitu"/>
    <w:uiPriority w:val="99"/>
    <w:unhideWhenUsed/>
    <w:rsid w:val="003374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37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374F6"/>
    <w:rPr>
      <w:b/>
      <w:bCs/>
    </w:rPr>
  </w:style>
  <w:style w:type="character" w:styleId="Hipercze">
    <w:name w:val="Hyperlink"/>
    <w:basedOn w:val="Domylnaczcionkaakapitu"/>
    <w:uiPriority w:val="99"/>
    <w:unhideWhenUsed/>
    <w:rsid w:val="003374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0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kancelaria-tarnaw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dcterms:created xsi:type="dcterms:W3CDTF">2020-01-23T15:34:00Z</dcterms:created>
  <dcterms:modified xsi:type="dcterms:W3CDTF">2020-02-10T14:06:00Z</dcterms:modified>
</cp:coreProperties>
</file>