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82" w:rsidRPr="00026A30" w:rsidRDefault="00026A30" w:rsidP="00026A30">
      <w:pPr>
        <w:pStyle w:val="NormalnyWeb"/>
        <w:spacing w:after="0" w:afterAutospacing="0" w:line="276" w:lineRule="auto"/>
        <w:ind w:firstLine="709"/>
        <w:contextualSpacing/>
        <w:jc w:val="right"/>
      </w:pPr>
      <w:r w:rsidRPr="00026A30">
        <w:t>Warszawa 26 stycznia 2018 r.</w:t>
      </w:r>
    </w:p>
    <w:p w:rsidR="00026A30" w:rsidRDefault="00026A30" w:rsidP="00EC2182">
      <w:pPr>
        <w:pStyle w:val="NormalnyWeb"/>
        <w:spacing w:after="0" w:afterAutospacing="0" w:line="276" w:lineRule="auto"/>
        <w:ind w:firstLine="709"/>
        <w:contextualSpacing/>
        <w:jc w:val="both"/>
      </w:pPr>
    </w:p>
    <w:p w:rsidR="00026A30" w:rsidRDefault="00026A30" w:rsidP="00EC2182">
      <w:pPr>
        <w:pStyle w:val="NormalnyWeb"/>
        <w:spacing w:after="0" w:afterAutospacing="0" w:line="276" w:lineRule="auto"/>
        <w:ind w:firstLine="709"/>
        <w:contextualSpacing/>
        <w:jc w:val="both"/>
      </w:pPr>
    </w:p>
    <w:p w:rsidR="00026A30" w:rsidRDefault="00026A30" w:rsidP="00EC2182">
      <w:pPr>
        <w:pStyle w:val="NormalnyWeb"/>
        <w:spacing w:after="0" w:afterAutospacing="0" w:line="276" w:lineRule="auto"/>
        <w:ind w:firstLine="709"/>
        <w:contextualSpacing/>
        <w:jc w:val="both"/>
      </w:pPr>
    </w:p>
    <w:p w:rsidR="00026A30" w:rsidRDefault="00026A30" w:rsidP="00026A30">
      <w:pPr>
        <w:pStyle w:val="NormalnyWeb"/>
        <w:spacing w:after="0" w:afterAutospacing="0" w:line="276" w:lineRule="auto"/>
        <w:contextualSpacing/>
        <w:jc w:val="center"/>
        <w:rPr>
          <w:sz w:val="36"/>
          <w:szCs w:val="36"/>
        </w:rPr>
      </w:pPr>
      <w:r w:rsidRPr="00026A30">
        <w:rPr>
          <w:sz w:val="36"/>
          <w:szCs w:val="36"/>
        </w:rPr>
        <w:t>Ogłoszenie</w:t>
      </w:r>
    </w:p>
    <w:p w:rsidR="00026A30" w:rsidRPr="00026A30" w:rsidRDefault="00026A30" w:rsidP="00026A30">
      <w:pPr>
        <w:pStyle w:val="NormalnyWeb"/>
        <w:spacing w:after="0" w:afterAutospacing="0" w:line="276" w:lineRule="auto"/>
        <w:contextualSpacing/>
        <w:jc w:val="center"/>
        <w:rPr>
          <w:sz w:val="36"/>
          <w:szCs w:val="36"/>
        </w:rPr>
      </w:pPr>
    </w:p>
    <w:p w:rsidR="00026A30" w:rsidRPr="00026A30" w:rsidRDefault="00026A30" w:rsidP="00026A30">
      <w:pPr>
        <w:pStyle w:val="NormalnyWeb"/>
        <w:spacing w:after="0" w:afterAutospacing="0" w:line="276" w:lineRule="auto"/>
        <w:contextualSpacing/>
        <w:jc w:val="both"/>
      </w:pPr>
    </w:p>
    <w:p w:rsidR="004511FD" w:rsidRPr="00026A30" w:rsidRDefault="00026A30" w:rsidP="00026A3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Kancelaria Radcy Prawnego Maciej </w:t>
      </w:r>
      <w:proofErr w:type="spellStart"/>
      <w:r>
        <w:rPr>
          <w:sz w:val="24"/>
          <w:szCs w:val="24"/>
        </w:rPr>
        <w:t>Ślifirczyk</w:t>
      </w:r>
      <w:proofErr w:type="spellEnd"/>
      <w:r>
        <w:rPr>
          <w:sz w:val="24"/>
          <w:szCs w:val="24"/>
        </w:rPr>
        <w:t xml:space="preserve"> pilnie p</w:t>
      </w:r>
      <w:r w:rsidRPr="00026A30">
        <w:rPr>
          <w:sz w:val="24"/>
          <w:szCs w:val="24"/>
        </w:rPr>
        <w:t>oszuk</w:t>
      </w:r>
      <w:r>
        <w:rPr>
          <w:sz w:val="24"/>
          <w:szCs w:val="24"/>
        </w:rPr>
        <w:t>uje</w:t>
      </w:r>
      <w:r w:rsidRPr="00026A30">
        <w:rPr>
          <w:sz w:val="24"/>
          <w:szCs w:val="24"/>
        </w:rPr>
        <w:t xml:space="preserve"> aplikant</w:t>
      </w:r>
      <w:r>
        <w:rPr>
          <w:sz w:val="24"/>
          <w:szCs w:val="24"/>
        </w:rPr>
        <w:t>a radcowskiego</w:t>
      </w:r>
      <w:r w:rsidRPr="00026A30">
        <w:rPr>
          <w:sz w:val="24"/>
          <w:szCs w:val="24"/>
        </w:rPr>
        <w:t xml:space="preserve"> na zastępstwo procesowe w dniu 20 lutego 2018 r. w Sądzie Rejonowym Katowice-Zachód w Katowicach – zawezwanie do próby ugodowej. </w:t>
      </w:r>
    </w:p>
    <w:p w:rsidR="00026A30" w:rsidRDefault="00026A30" w:rsidP="00565E7D">
      <w:pPr>
        <w:rPr>
          <w:sz w:val="24"/>
          <w:szCs w:val="24"/>
        </w:rPr>
      </w:pPr>
    </w:p>
    <w:p w:rsidR="00026A30" w:rsidRPr="00026A30" w:rsidRDefault="00C85CB1" w:rsidP="00565E7D">
      <w:pPr>
        <w:rPr>
          <w:sz w:val="24"/>
          <w:szCs w:val="24"/>
        </w:rPr>
      </w:pPr>
      <w:r>
        <w:rPr>
          <w:sz w:val="24"/>
          <w:szCs w:val="24"/>
        </w:rPr>
        <w:t>Chętnych prosimy o kontakt</w:t>
      </w:r>
      <w:bookmarkStart w:id="0" w:name="_GoBack"/>
      <w:bookmarkEnd w:id="0"/>
      <w:r>
        <w:rPr>
          <w:sz w:val="24"/>
          <w:szCs w:val="24"/>
        </w:rPr>
        <w:t>:</w:t>
      </w:r>
      <w:r w:rsidR="00026A30" w:rsidRPr="00026A30">
        <w:rPr>
          <w:sz w:val="24"/>
          <w:szCs w:val="24"/>
        </w:rPr>
        <w:t xml:space="preserve"> </w:t>
      </w:r>
      <w:hyperlink r:id="rId8" w:history="1">
        <w:r w:rsidR="00026A30" w:rsidRPr="00026A30">
          <w:rPr>
            <w:rStyle w:val="Hipercze"/>
            <w:sz w:val="24"/>
            <w:szCs w:val="24"/>
          </w:rPr>
          <w:t>biuro@splegal.pl</w:t>
        </w:r>
      </w:hyperlink>
      <w:r w:rsidR="00026A30">
        <w:rPr>
          <w:sz w:val="24"/>
          <w:szCs w:val="24"/>
        </w:rPr>
        <w:t xml:space="preserve">. </w:t>
      </w:r>
    </w:p>
    <w:p w:rsidR="00026A30" w:rsidRPr="006607CE" w:rsidRDefault="00026A30" w:rsidP="00565E7D"/>
    <w:sectPr w:rsidR="00026A30" w:rsidRPr="006607CE" w:rsidSect="00E9348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F46" w:rsidRDefault="00117F46" w:rsidP="00A71C26">
      <w:pPr>
        <w:spacing w:after="0" w:line="240" w:lineRule="auto"/>
      </w:pPr>
      <w:r>
        <w:separator/>
      </w:r>
    </w:p>
  </w:endnote>
  <w:endnote w:type="continuationSeparator" w:id="0">
    <w:p w:rsidR="00117F46" w:rsidRDefault="00117F46" w:rsidP="00A71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BA8" w:rsidRDefault="00815BA8" w:rsidP="000E055D">
    <w:pPr>
      <w:pStyle w:val="Stopka"/>
      <w:ind w:right="360"/>
      <w:jc w:val="center"/>
      <w:rPr>
        <w:noProof/>
        <w:color w:val="0F243E"/>
        <w:lang w:val="en-US"/>
      </w:rPr>
    </w:pPr>
    <w:r>
      <w:rPr>
        <w:noProof/>
        <w:color w:val="0F243E"/>
        <w:lang w:val="en-US"/>
      </w:rPr>
      <w:tab/>
    </w:r>
    <w:r>
      <w:rPr>
        <w:noProof/>
        <w:color w:val="0F243E"/>
        <w:lang w:val="en-US"/>
      </w:rPr>
      <w:tab/>
    </w:r>
  </w:p>
  <w:p w:rsidR="00815BA8" w:rsidRDefault="00117F46" w:rsidP="000E055D">
    <w:pPr>
      <w:pStyle w:val="Stopka"/>
      <w:ind w:right="360"/>
      <w:jc w:val="center"/>
      <w:rPr>
        <w:noProof/>
        <w:color w:val="0F243E"/>
        <w:lang w:val="en-US"/>
      </w:rPr>
    </w:pPr>
    <w:r>
      <w:rPr>
        <w:noProof/>
        <w:color w:val="0F243E"/>
        <w:lang w:val="en-US"/>
      </w:rPr>
      <w:pict>
        <v:rect id="_x0000_i1026" style="width:435.6pt;height:.5pt" o:hralign="center" o:hrstd="t" o:hrnoshade="t" o:hr="t" fillcolor="maroon" stroked="f"/>
      </w:pict>
    </w:r>
  </w:p>
  <w:p w:rsidR="00815BA8" w:rsidRPr="00B46E28" w:rsidRDefault="00815BA8" w:rsidP="00B46E28">
    <w:pPr>
      <w:pStyle w:val="Stopka"/>
      <w:spacing w:before="120"/>
      <w:jc w:val="center"/>
      <w:rPr>
        <w:spacing w:val="42"/>
        <w:sz w:val="16"/>
        <w:szCs w:val="16"/>
      </w:rPr>
    </w:pPr>
    <w:r w:rsidRPr="00B46E28">
      <w:rPr>
        <w:spacing w:val="42"/>
        <w:sz w:val="16"/>
        <w:szCs w:val="16"/>
      </w:rPr>
      <w:t xml:space="preserve">Kancelaria Radcy Prawnego Maciej </w:t>
    </w:r>
    <w:proofErr w:type="spellStart"/>
    <w:r w:rsidRPr="00B46E28">
      <w:rPr>
        <w:spacing w:val="42"/>
        <w:sz w:val="16"/>
        <w:szCs w:val="16"/>
      </w:rPr>
      <w:t>Ślifirczyk</w:t>
    </w:r>
    <w:proofErr w:type="spellEnd"/>
  </w:p>
  <w:p w:rsidR="00815BA8" w:rsidRPr="00B46E28" w:rsidRDefault="00815BA8" w:rsidP="00767971">
    <w:pPr>
      <w:pStyle w:val="Stopka"/>
      <w:jc w:val="center"/>
      <w:rPr>
        <w:spacing w:val="42"/>
        <w:sz w:val="16"/>
        <w:szCs w:val="16"/>
      </w:rPr>
    </w:pPr>
    <w:r w:rsidRPr="00B46E28">
      <w:rPr>
        <w:spacing w:val="42"/>
        <w:sz w:val="16"/>
        <w:szCs w:val="16"/>
      </w:rPr>
      <w:t xml:space="preserve"> ul. </w:t>
    </w:r>
    <w:proofErr w:type="spellStart"/>
    <w:r w:rsidRPr="00B46E28">
      <w:rPr>
        <w:spacing w:val="42"/>
        <w:sz w:val="16"/>
        <w:szCs w:val="16"/>
      </w:rPr>
      <w:t>Szczęśliwicka</w:t>
    </w:r>
    <w:proofErr w:type="spellEnd"/>
    <w:r w:rsidRPr="00B46E28">
      <w:rPr>
        <w:spacing w:val="42"/>
        <w:sz w:val="16"/>
        <w:szCs w:val="16"/>
      </w:rPr>
      <w:t xml:space="preserve"> 29, lok. 46, 02</w:t>
    </w:r>
    <w:r>
      <w:rPr>
        <w:spacing w:val="42"/>
        <w:sz w:val="16"/>
        <w:szCs w:val="16"/>
      </w:rPr>
      <w:t>-353 Warszawa, NIP 526-216-13-8</w:t>
    </w:r>
    <w:r w:rsidRPr="00B46E28">
      <w:rPr>
        <w:spacing w:val="42"/>
        <w:sz w:val="16"/>
        <w:szCs w:val="16"/>
      </w:rPr>
      <w:t>5</w:t>
    </w:r>
  </w:p>
  <w:p w:rsidR="00815BA8" w:rsidRPr="00B46E28" w:rsidRDefault="00815BA8" w:rsidP="00B46E28">
    <w:pPr>
      <w:pStyle w:val="Stopka"/>
      <w:spacing w:before="60"/>
      <w:jc w:val="center"/>
      <w:rPr>
        <w:spacing w:val="42"/>
        <w:sz w:val="16"/>
        <w:szCs w:val="16"/>
      </w:rPr>
    </w:pPr>
    <w:r w:rsidRPr="00B46E28">
      <w:rPr>
        <w:spacing w:val="42"/>
        <w:sz w:val="16"/>
        <w:szCs w:val="16"/>
      </w:rPr>
      <w:t>BIURO:</w:t>
    </w:r>
    <w:r>
      <w:rPr>
        <w:spacing w:val="42"/>
        <w:sz w:val="16"/>
        <w:szCs w:val="16"/>
      </w:rPr>
      <w:t xml:space="preserve"> UL. OGRODOWA 8, LOK. 88, 00-896</w:t>
    </w:r>
    <w:r w:rsidRPr="00B46E28">
      <w:rPr>
        <w:spacing w:val="42"/>
        <w:sz w:val="16"/>
        <w:szCs w:val="16"/>
      </w:rPr>
      <w:t xml:space="preserve"> WARSZAWA </w:t>
    </w:r>
  </w:p>
  <w:p w:rsidR="00815BA8" w:rsidRPr="00EA60A6" w:rsidRDefault="00815BA8" w:rsidP="00767971">
    <w:pPr>
      <w:pStyle w:val="Stopka"/>
      <w:jc w:val="center"/>
      <w:rPr>
        <w:spacing w:val="42"/>
        <w:sz w:val="16"/>
        <w:szCs w:val="16"/>
      </w:rPr>
    </w:pPr>
    <w:r w:rsidRPr="000216F6">
      <w:rPr>
        <w:spacing w:val="42"/>
        <w:sz w:val="16"/>
        <w:szCs w:val="16"/>
      </w:rPr>
      <w:t xml:space="preserve">TEL: + 48 22 468 01 56, FAX: + 48 22 252 80 75, </w:t>
    </w:r>
    <w:r w:rsidRPr="00EA60A6">
      <w:rPr>
        <w:spacing w:val="42"/>
        <w:sz w:val="16"/>
        <w:szCs w:val="16"/>
      </w:rPr>
      <w:t>E-MAIL: BIURO@SPLEGAL.PL</w:t>
    </w:r>
  </w:p>
  <w:p w:rsidR="00815BA8" w:rsidRPr="001D19BF" w:rsidRDefault="00815BA8">
    <w:pPr>
      <w:pStyle w:val="Stopka"/>
      <w:rPr>
        <w:sz w:val="18"/>
        <w:szCs w:val="18"/>
      </w:rPr>
    </w:pPr>
    <w:r>
      <w:tab/>
    </w:r>
  </w:p>
  <w:p w:rsidR="00815BA8" w:rsidRDefault="00815BA8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F46" w:rsidRDefault="00117F46" w:rsidP="00A71C26">
      <w:pPr>
        <w:spacing w:after="0" w:line="240" w:lineRule="auto"/>
      </w:pPr>
      <w:r>
        <w:separator/>
      </w:r>
    </w:p>
  </w:footnote>
  <w:footnote w:type="continuationSeparator" w:id="0">
    <w:p w:rsidR="00117F46" w:rsidRDefault="00117F46" w:rsidP="00A71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BA8" w:rsidRPr="009B5ABC" w:rsidRDefault="00815BA8" w:rsidP="009B5ABC">
    <w:pPr>
      <w:pStyle w:val="Nagwek"/>
      <w:jc w:val="center"/>
      <w:rPr>
        <w:bCs/>
        <w:spacing w:val="20"/>
      </w:rPr>
    </w:pPr>
    <w:r w:rsidRPr="009B5ABC">
      <w:rPr>
        <w:bCs/>
        <w:spacing w:val="20"/>
      </w:rPr>
      <w:t>KANCELARIA RADCY PRAWNEGO</w:t>
    </w:r>
  </w:p>
  <w:p w:rsidR="00815BA8" w:rsidRPr="009B5ABC" w:rsidRDefault="00815BA8" w:rsidP="009B5ABC">
    <w:pPr>
      <w:pStyle w:val="Nagwek"/>
      <w:jc w:val="center"/>
      <w:rPr>
        <w:bCs/>
        <w:spacing w:val="20"/>
      </w:rPr>
    </w:pPr>
    <w:r w:rsidRPr="009B5ABC">
      <w:rPr>
        <w:bCs/>
        <w:spacing w:val="20"/>
      </w:rPr>
      <w:t>MACIEJ ŚLIFIRCZYK</w:t>
    </w:r>
    <w:r w:rsidR="00117F46">
      <w:rPr>
        <w:noProof/>
        <w:color w:val="0F243E"/>
        <w:lang w:val="en-US"/>
      </w:rPr>
      <w:pict>
        <v:rect id="_x0000_i1025" style="width:435.6pt;height:.5pt" o:hralign="center" o:hrstd="t" o:hrnoshade="t" o:hr="t" fillcolor="maroon" stroked="f"/>
      </w:pict>
    </w:r>
  </w:p>
  <w:p w:rsidR="00815BA8" w:rsidRDefault="00815B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0C7C"/>
    <w:multiLevelType w:val="hybridMultilevel"/>
    <w:tmpl w:val="45F892B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654082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sz w:val="20"/>
      </w:rPr>
    </w:lvl>
    <w:lvl w:ilvl="2" w:tplc="04150017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98C7E90"/>
    <w:multiLevelType w:val="hybridMultilevel"/>
    <w:tmpl w:val="4AC6140A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F722D3C"/>
    <w:multiLevelType w:val="hybridMultilevel"/>
    <w:tmpl w:val="031CC786"/>
    <w:lvl w:ilvl="0" w:tplc="0415000F">
      <w:start w:val="1"/>
      <w:numFmt w:val="decimal"/>
      <w:lvlText w:val="%1."/>
      <w:lvlJc w:val="left"/>
      <w:pPr>
        <w:ind w:left="292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6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8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5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2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85" w:hanging="180"/>
      </w:pPr>
      <w:rPr>
        <w:rFonts w:cs="Times New Roman"/>
      </w:rPr>
    </w:lvl>
  </w:abstractNum>
  <w:abstractNum w:abstractNumId="3">
    <w:nsid w:val="12184F9D"/>
    <w:multiLevelType w:val="hybridMultilevel"/>
    <w:tmpl w:val="78C00048"/>
    <w:lvl w:ilvl="0" w:tplc="04150011">
      <w:start w:val="1"/>
      <w:numFmt w:val="decimal"/>
      <w:lvlText w:val="%1)"/>
      <w:lvlJc w:val="left"/>
      <w:pPr>
        <w:ind w:left="25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2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0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7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4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6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325" w:hanging="180"/>
      </w:pPr>
      <w:rPr>
        <w:rFonts w:cs="Times New Roman"/>
      </w:rPr>
    </w:lvl>
  </w:abstractNum>
  <w:abstractNum w:abstractNumId="4">
    <w:nsid w:val="147D34B7"/>
    <w:multiLevelType w:val="hybridMultilevel"/>
    <w:tmpl w:val="195EAAD0"/>
    <w:lvl w:ilvl="0" w:tplc="04150011">
      <w:start w:val="1"/>
      <w:numFmt w:val="decimal"/>
      <w:lvlText w:val="%1)"/>
      <w:lvlJc w:val="left"/>
      <w:pPr>
        <w:ind w:left="148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5">
    <w:nsid w:val="1B967935"/>
    <w:multiLevelType w:val="hybridMultilevel"/>
    <w:tmpl w:val="687CE424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3D510AB9"/>
    <w:multiLevelType w:val="hybridMultilevel"/>
    <w:tmpl w:val="1C846D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B66539E"/>
    <w:multiLevelType w:val="hybridMultilevel"/>
    <w:tmpl w:val="21B450DE"/>
    <w:lvl w:ilvl="0" w:tplc="04150017">
      <w:start w:val="1"/>
      <w:numFmt w:val="lowerLetter"/>
      <w:lvlText w:val="%1)"/>
      <w:lvlJc w:val="left"/>
      <w:pPr>
        <w:ind w:left="220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5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  <w:rPr>
        <w:rFonts w:cs="Times New Roman"/>
      </w:rPr>
    </w:lvl>
  </w:abstractNum>
  <w:abstractNum w:abstractNumId="8">
    <w:nsid w:val="4F7C04CE"/>
    <w:multiLevelType w:val="hybridMultilevel"/>
    <w:tmpl w:val="11CE7E10"/>
    <w:lvl w:ilvl="0" w:tplc="04150017">
      <w:start w:val="1"/>
      <w:numFmt w:val="lowerLetter"/>
      <w:lvlText w:val="%1)"/>
      <w:lvlJc w:val="left"/>
      <w:pPr>
        <w:ind w:left="220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5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  <w:rPr>
        <w:rFonts w:cs="Times New Roman"/>
      </w:rPr>
    </w:lvl>
  </w:abstractNum>
  <w:abstractNum w:abstractNumId="9">
    <w:nsid w:val="4FD441B4"/>
    <w:multiLevelType w:val="hybridMultilevel"/>
    <w:tmpl w:val="CC9AD566"/>
    <w:lvl w:ilvl="0" w:tplc="2D5EB796">
      <w:start w:val="2"/>
      <w:numFmt w:val="decimal"/>
      <w:lvlText w:val="%1."/>
      <w:lvlJc w:val="left"/>
      <w:pPr>
        <w:ind w:left="22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7412D21"/>
    <w:multiLevelType w:val="hybridMultilevel"/>
    <w:tmpl w:val="1B48DF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7A559C"/>
    <w:multiLevelType w:val="hybridMultilevel"/>
    <w:tmpl w:val="0284F30E"/>
    <w:lvl w:ilvl="0" w:tplc="0415001B" w:tentative="1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7683FFB"/>
    <w:multiLevelType w:val="hybridMultilevel"/>
    <w:tmpl w:val="A4F4B55A"/>
    <w:lvl w:ilvl="0" w:tplc="04150017">
      <w:start w:val="1"/>
      <w:numFmt w:val="lowerLetter"/>
      <w:lvlText w:val="%1)"/>
      <w:lvlJc w:val="left"/>
      <w:pPr>
        <w:ind w:left="220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5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  <w:rPr>
        <w:rFonts w:cs="Times New Roman"/>
      </w:rPr>
    </w:lvl>
  </w:abstractNum>
  <w:abstractNum w:abstractNumId="13">
    <w:nsid w:val="691A4F9C"/>
    <w:multiLevelType w:val="hybridMultilevel"/>
    <w:tmpl w:val="5DCCB1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F002DA3"/>
    <w:multiLevelType w:val="hybridMultilevel"/>
    <w:tmpl w:val="F5E86B0C"/>
    <w:lvl w:ilvl="0" w:tplc="7654082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sz w:val="20"/>
      </w:r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711F0923"/>
    <w:multiLevelType w:val="hybridMultilevel"/>
    <w:tmpl w:val="9C723D8C"/>
    <w:lvl w:ilvl="0" w:tplc="04150017">
      <w:start w:val="1"/>
      <w:numFmt w:val="lowerLetter"/>
      <w:lvlText w:val="%1)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5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  <w:rPr>
        <w:rFonts w:cs="Times New Roman"/>
      </w:rPr>
    </w:lvl>
  </w:abstractNum>
  <w:abstractNum w:abstractNumId="16">
    <w:nsid w:val="736B2C65"/>
    <w:multiLevelType w:val="hybridMultilevel"/>
    <w:tmpl w:val="ED683B3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788E2E45"/>
    <w:multiLevelType w:val="hybridMultilevel"/>
    <w:tmpl w:val="9A60FDB2"/>
    <w:lvl w:ilvl="0" w:tplc="04150017">
      <w:start w:val="1"/>
      <w:numFmt w:val="lowerLetter"/>
      <w:lvlText w:val="%1)"/>
      <w:lvlJc w:val="left"/>
      <w:pPr>
        <w:ind w:left="220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5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  <w:rPr>
        <w:rFonts w:cs="Times New Roman"/>
      </w:rPr>
    </w:lvl>
  </w:abstractNum>
  <w:abstractNum w:abstractNumId="18">
    <w:nsid w:val="7AB54F4A"/>
    <w:multiLevelType w:val="hybridMultilevel"/>
    <w:tmpl w:val="3AFEA54C"/>
    <w:lvl w:ilvl="0" w:tplc="04150017">
      <w:start w:val="1"/>
      <w:numFmt w:val="lowerLetter"/>
      <w:lvlText w:val="%1)"/>
      <w:lvlJc w:val="left"/>
      <w:pPr>
        <w:ind w:left="220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5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7"/>
  </w:num>
  <w:num w:numId="5">
    <w:abstractNumId w:val="12"/>
  </w:num>
  <w:num w:numId="6">
    <w:abstractNumId w:val="18"/>
  </w:num>
  <w:num w:numId="7">
    <w:abstractNumId w:val="15"/>
  </w:num>
  <w:num w:numId="8">
    <w:abstractNumId w:val="1"/>
  </w:num>
  <w:num w:numId="9">
    <w:abstractNumId w:val="2"/>
  </w:num>
  <w:num w:numId="10">
    <w:abstractNumId w:val="9"/>
  </w:num>
  <w:num w:numId="11">
    <w:abstractNumId w:val="3"/>
  </w:num>
  <w:num w:numId="12">
    <w:abstractNumId w:val="5"/>
  </w:num>
  <w:num w:numId="13">
    <w:abstractNumId w:val="0"/>
  </w:num>
  <w:num w:numId="14">
    <w:abstractNumId w:val="13"/>
  </w:num>
  <w:num w:numId="15">
    <w:abstractNumId w:val="10"/>
  </w:num>
  <w:num w:numId="16">
    <w:abstractNumId w:val="14"/>
  </w:num>
  <w:num w:numId="17">
    <w:abstractNumId w:val="11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992"/>
    <w:rsid w:val="00002B95"/>
    <w:rsid w:val="00017C84"/>
    <w:rsid w:val="000216F6"/>
    <w:rsid w:val="00026A30"/>
    <w:rsid w:val="00037125"/>
    <w:rsid w:val="00042A44"/>
    <w:rsid w:val="000657E6"/>
    <w:rsid w:val="000B5A73"/>
    <w:rsid w:val="000D1579"/>
    <w:rsid w:val="000D20C3"/>
    <w:rsid w:val="000E055D"/>
    <w:rsid w:val="00103F64"/>
    <w:rsid w:val="00110C68"/>
    <w:rsid w:val="00117F46"/>
    <w:rsid w:val="00136D36"/>
    <w:rsid w:val="0016227E"/>
    <w:rsid w:val="0016700C"/>
    <w:rsid w:val="00174D1E"/>
    <w:rsid w:val="00194B7B"/>
    <w:rsid w:val="001A364D"/>
    <w:rsid w:val="001C1669"/>
    <w:rsid w:val="001C5BC7"/>
    <w:rsid w:val="001D19BF"/>
    <w:rsid w:val="001E2851"/>
    <w:rsid w:val="00221E21"/>
    <w:rsid w:val="00231E1A"/>
    <w:rsid w:val="0024768A"/>
    <w:rsid w:val="00250E64"/>
    <w:rsid w:val="002E1DB7"/>
    <w:rsid w:val="003154E8"/>
    <w:rsid w:val="00366D06"/>
    <w:rsid w:val="003C42E0"/>
    <w:rsid w:val="003C4DAB"/>
    <w:rsid w:val="003F1745"/>
    <w:rsid w:val="003F4BEF"/>
    <w:rsid w:val="00407C8D"/>
    <w:rsid w:val="00411A31"/>
    <w:rsid w:val="004511FD"/>
    <w:rsid w:val="00454DF8"/>
    <w:rsid w:val="004905C0"/>
    <w:rsid w:val="004A2439"/>
    <w:rsid w:val="004A7AA4"/>
    <w:rsid w:val="004E5D2A"/>
    <w:rsid w:val="004F16DA"/>
    <w:rsid w:val="004F1AB7"/>
    <w:rsid w:val="005039BA"/>
    <w:rsid w:val="00522D29"/>
    <w:rsid w:val="00540BF6"/>
    <w:rsid w:val="00565E7D"/>
    <w:rsid w:val="005757CC"/>
    <w:rsid w:val="00581CF8"/>
    <w:rsid w:val="005864B7"/>
    <w:rsid w:val="005915B0"/>
    <w:rsid w:val="005A710C"/>
    <w:rsid w:val="00636612"/>
    <w:rsid w:val="006607CE"/>
    <w:rsid w:val="0066406D"/>
    <w:rsid w:val="006755FC"/>
    <w:rsid w:val="006C2538"/>
    <w:rsid w:val="006C7D25"/>
    <w:rsid w:val="006D0AF3"/>
    <w:rsid w:val="006D118B"/>
    <w:rsid w:val="006D5289"/>
    <w:rsid w:val="006F2941"/>
    <w:rsid w:val="007409B5"/>
    <w:rsid w:val="007667A3"/>
    <w:rsid w:val="00767971"/>
    <w:rsid w:val="00773DF4"/>
    <w:rsid w:val="007860F9"/>
    <w:rsid w:val="0078747E"/>
    <w:rsid w:val="00792A64"/>
    <w:rsid w:val="007B3E15"/>
    <w:rsid w:val="007C7FEB"/>
    <w:rsid w:val="008023EE"/>
    <w:rsid w:val="00810287"/>
    <w:rsid w:val="00815BA8"/>
    <w:rsid w:val="00836B73"/>
    <w:rsid w:val="00844DDF"/>
    <w:rsid w:val="00846C68"/>
    <w:rsid w:val="00896201"/>
    <w:rsid w:val="008A2F43"/>
    <w:rsid w:val="008B5AD3"/>
    <w:rsid w:val="008D6051"/>
    <w:rsid w:val="008E55AC"/>
    <w:rsid w:val="00907313"/>
    <w:rsid w:val="00927641"/>
    <w:rsid w:val="00980E5B"/>
    <w:rsid w:val="009844A2"/>
    <w:rsid w:val="0098501B"/>
    <w:rsid w:val="00997499"/>
    <w:rsid w:val="009A7999"/>
    <w:rsid w:val="009B3C59"/>
    <w:rsid w:val="009B5ABC"/>
    <w:rsid w:val="009D269D"/>
    <w:rsid w:val="00A03A07"/>
    <w:rsid w:val="00A068ED"/>
    <w:rsid w:val="00A173D2"/>
    <w:rsid w:val="00A30740"/>
    <w:rsid w:val="00A31C8E"/>
    <w:rsid w:val="00A71C26"/>
    <w:rsid w:val="00A84992"/>
    <w:rsid w:val="00AA0B77"/>
    <w:rsid w:val="00AD221E"/>
    <w:rsid w:val="00AD4DFE"/>
    <w:rsid w:val="00B1505F"/>
    <w:rsid w:val="00B20FFC"/>
    <w:rsid w:val="00B32AA4"/>
    <w:rsid w:val="00B46E28"/>
    <w:rsid w:val="00B55FFA"/>
    <w:rsid w:val="00B67853"/>
    <w:rsid w:val="00B876E1"/>
    <w:rsid w:val="00B92A39"/>
    <w:rsid w:val="00BB57F7"/>
    <w:rsid w:val="00BB6891"/>
    <w:rsid w:val="00BC265B"/>
    <w:rsid w:val="00BC4A6C"/>
    <w:rsid w:val="00BE6BD3"/>
    <w:rsid w:val="00BE71F6"/>
    <w:rsid w:val="00BF21DF"/>
    <w:rsid w:val="00C3317E"/>
    <w:rsid w:val="00C41568"/>
    <w:rsid w:val="00C45CE6"/>
    <w:rsid w:val="00C5679D"/>
    <w:rsid w:val="00C670BA"/>
    <w:rsid w:val="00C70673"/>
    <w:rsid w:val="00C7284E"/>
    <w:rsid w:val="00C85CB1"/>
    <w:rsid w:val="00CA2238"/>
    <w:rsid w:val="00D41E94"/>
    <w:rsid w:val="00D524E0"/>
    <w:rsid w:val="00D6427A"/>
    <w:rsid w:val="00D91AA1"/>
    <w:rsid w:val="00D972E1"/>
    <w:rsid w:val="00DD34CA"/>
    <w:rsid w:val="00DF520C"/>
    <w:rsid w:val="00E0265E"/>
    <w:rsid w:val="00E23197"/>
    <w:rsid w:val="00E245FD"/>
    <w:rsid w:val="00E34FCB"/>
    <w:rsid w:val="00E57210"/>
    <w:rsid w:val="00E63FE8"/>
    <w:rsid w:val="00E7484A"/>
    <w:rsid w:val="00E93489"/>
    <w:rsid w:val="00EA60A6"/>
    <w:rsid w:val="00EC2182"/>
    <w:rsid w:val="00ED781D"/>
    <w:rsid w:val="00EF4DF4"/>
    <w:rsid w:val="00EF63AA"/>
    <w:rsid w:val="00F06431"/>
    <w:rsid w:val="00F67B7A"/>
    <w:rsid w:val="00F705BC"/>
    <w:rsid w:val="00F82ECA"/>
    <w:rsid w:val="00FB0709"/>
    <w:rsid w:val="00FB7F48"/>
    <w:rsid w:val="00FC13A6"/>
    <w:rsid w:val="00FC322C"/>
    <w:rsid w:val="00FD71F7"/>
    <w:rsid w:val="00FF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992"/>
    <w:pPr>
      <w:spacing w:after="200" w:line="276" w:lineRule="auto"/>
    </w:pPr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992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84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992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A8499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A8499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8499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84992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84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992"/>
    <w:rPr>
      <w:rFonts w:ascii="Tahoma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02B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02B95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A364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350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A364D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B876E1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E245FD"/>
    <w:rPr>
      <w:b/>
      <w:bCs/>
    </w:rPr>
  </w:style>
  <w:style w:type="character" w:styleId="Hipercze">
    <w:name w:val="Hyperlink"/>
    <w:basedOn w:val="Domylnaczcionkaakapitu"/>
    <w:uiPriority w:val="99"/>
    <w:unhideWhenUsed/>
    <w:rsid w:val="00026A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992"/>
    <w:pPr>
      <w:spacing w:after="200" w:line="276" w:lineRule="auto"/>
    </w:pPr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992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84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992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A8499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A8499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8499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84992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84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992"/>
    <w:rPr>
      <w:rFonts w:ascii="Tahoma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02B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02B95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A364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350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A364D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B876E1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E245FD"/>
    <w:rPr>
      <w:b/>
      <w:bCs/>
    </w:rPr>
  </w:style>
  <w:style w:type="character" w:styleId="Hipercze">
    <w:name w:val="Hyperlink"/>
    <w:basedOn w:val="Domylnaczcionkaakapitu"/>
    <w:uiPriority w:val="99"/>
    <w:unhideWhenUsed/>
    <w:rsid w:val="00026A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plegal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16 grudnia 2015 r</vt:lpstr>
    </vt:vector>
  </TitlesOfParts>
  <Company>Hewlett-Packard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16 grudnia 2015 r</dc:title>
  <dc:creator>Olga Wilińska</dc:creator>
  <cp:lastModifiedBy>Marta Kempny</cp:lastModifiedBy>
  <cp:revision>3</cp:revision>
  <cp:lastPrinted>2016-01-04T13:30:00Z</cp:lastPrinted>
  <dcterms:created xsi:type="dcterms:W3CDTF">2018-01-26T11:42:00Z</dcterms:created>
  <dcterms:modified xsi:type="dcterms:W3CDTF">2018-01-26T11:43:00Z</dcterms:modified>
</cp:coreProperties>
</file>