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9" w:rsidRPr="0051116A" w:rsidRDefault="00061E09" w:rsidP="00061E09">
      <w:pPr>
        <w:pStyle w:val="Nagwek"/>
        <w:jc w:val="center"/>
        <w:rPr>
          <w:rFonts w:ascii="Luminari" w:eastAsia="MS Gothic" w:hAnsi="Luminari" w:cs="Tahoma"/>
          <w:b/>
          <w:sz w:val="28"/>
        </w:rPr>
      </w:pPr>
      <w:bookmarkStart w:id="0" w:name="_GoBack"/>
      <w:bookmarkEnd w:id="0"/>
      <w:r w:rsidRPr="0051116A">
        <w:rPr>
          <w:rFonts w:ascii="Luminari" w:eastAsia="MS Gothic" w:hAnsi="Luminari" w:cs="Tahoma"/>
          <w:b/>
          <w:sz w:val="28"/>
        </w:rPr>
        <w:t>DUSZPASTERSTWO PRAWNIKÓW ARCHIDIECEZJI KATOWICKIEJ</w:t>
      </w:r>
    </w:p>
    <w:p w:rsidR="00061E09" w:rsidRPr="0051116A" w:rsidRDefault="00061E09" w:rsidP="00061E09">
      <w:pPr>
        <w:pStyle w:val="Nagwek"/>
        <w:jc w:val="center"/>
        <w:rPr>
          <w:rFonts w:ascii="Times New Roman" w:eastAsia="MS Gothic" w:hAnsi="Times New Roman" w:cs="Times New Roman"/>
          <w:sz w:val="24"/>
          <w:lang w:val="en-US"/>
        </w:rPr>
      </w:pPr>
      <w:r w:rsidRPr="0051116A">
        <w:rPr>
          <w:rFonts w:ascii="Times New Roman" w:eastAsia="MS Gothic" w:hAnsi="Times New Roman" w:cs="Times New Roman"/>
          <w:sz w:val="24"/>
        </w:rPr>
        <w:t xml:space="preserve">ks. Rafał Oleksy, ul. </w:t>
      </w:r>
      <w:r w:rsidRPr="0051116A">
        <w:rPr>
          <w:rFonts w:ascii="Times New Roman" w:eastAsia="MS Gothic" w:hAnsi="Times New Roman" w:cs="Times New Roman"/>
          <w:sz w:val="24"/>
          <w:lang w:val="en-US"/>
        </w:rPr>
        <w:t>Fredry 26, 40-662 Katowice</w:t>
      </w:r>
    </w:p>
    <w:p w:rsidR="00061E09" w:rsidRPr="0051116A" w:rsidRDefault="00061E09" w:rsidP="00061E09">
      <w:pPr>
        <w:pStyle w:val="Nagwek"/>
        <w:jc w:val="center"/>
        <w:rPr>
          <w:rFonts w:ascii="Times New Roman" w:eastAsia="MS Gothic" w:hAnsi="Times New Roman" w:cs="Times New Roman"/>
          <w:sz w:val="24"/>
          <w:lang w:val="en-US"/>
        </w:rPr>
      </w:pPr>
      <w:r w:rsidRPr="0051116A">
        <w:rPr>
          <w:rFonts w:ascii="Times New Roman" w:eastAsia="MS Gothic" w:hAnsi="Times New Roman" w:cs="Times New Roman"/>
          <w:sz w:val="24"/>
          <w:lang w:val="en-US"/>
        </w:rPr>
        <w:t>www.</w:t>
      </w:r>
      <w:r w:rsidR="007D539A">
        <w:rPr>
          <w:rFonts w:ascii="Times New Roman" w:eastAsia="MS Gothic" w:hAnsi="Times New Roman" w:cs="Times New Roman"/>
          <w:sz w:val="24"/>
          <w:lang w:val="en-US"/>
        </w:rPr>
        <w:t>dp</w:t>
      </w:r>
      <w:r w:rsidRPr="0051116A">
        <w:rPr>
          <w:rFonts w:ascii="Times New Roman" w:eastAsia="MS Gothic" w:hAnsi="Times New Roman" w:cs="Times New Roman"/>
          <w:sz w:val="24"/>
          <w:lang w:val="en-US"/>
        </w:rPr>
        <w:t>.</w:t>
      </w:r>
      <w:r w:rsidR="007D539A">
        <w:rPr>
          <w:rFonts w:ascii="Times New Roman" w:eastAsia="MS Gothic" w:hAnsi="Times New Roman" w:cs="Times New Roman"/>
          <w:sz w:val="24"/>
          <w:lang w:val="en-US"/>
        </w:rPr>
        <w:t>archidiecezja</w:t>
      </w:r>
      <w:r w:rsidRPr="0051116A">
        <w:rPr>
          <w:rFonts w:ascii="Times New Roman" w:eastAsia="MS Gothic" w:hAnsi="Times New Roman" w:cs="Times New Roman"/>
          <w:sz w:val="24"/>
          <w:lang w:val="en-US"/>
        </w:rPr>
        <w:t>katowic</w:t>
      </w:r>
      <w:r w:rsidR="007D539A">
        <w:rPr>
          <w:rFonts w:ascii="Times New Roman" w:eastAsia="MS Gothic" w:hAnsi="Times New Roman" w:cs="Times New Roman"/>
          <w:sz w:val="24"/>
          <w:lang w:val="en-US"/>
        </w:rPr>
        <w:t>ka</w:t>
      </w:r>
      <w:r w:rsidRPr="0051116A">
        <w:rPr>
          <w:rFonts w:ascii="Times New Roman" w:eastAsia="MS Gothic" w:hAnsi="Times New Roman" w:cs="Times New Roman"/>
          <w:sz w:val="24"/>
          <w:lang w:val="en-US"/>
        </w:rPr>
        <w:t>.pl / mail: oleksyraf@</w:t>
      </w:r>
      <w:r w:rsidR="007D539A">
        <w:rPr>
          <w:rFonts w:ascii="Times New Roman" w:eastAsia="MS Gothic" w:hAnsi="Times New Roman" w:cs="Times New Roman"/>
          <w:sz w:val="24"/>
          <w:lang w:val="en-US"/>
        </w:rPr>
        <w:t>icloud</w:t>
      </w:r>
      <w:r w:rsidRPr="0051116A">
        <w:rPr>
          <w:rFonts w:ascii="Times New Roman" w:eastAsia="MS Gothic" w:hAnsi="Times New Roman" w:cs="Times New Roman"/>
          <w:sz w:val="24"/>
          <w:lang w:val="en-US"/>
        </w:rPr>
        <w:t>.com</w:t>
      </w:r>
    </w:p>
    <w:p w:rsidR="00390E4B" w:rsidRDefault="00390E4B">
      <w:pPr>
        <w:rPr>
          <w:lang w:val="en-US"/>
        </w:rPr>
      </w:pPr>
    </w:p>
    <w:p w:rsidR="00061E09" w:rsidRDefault="00061E09">
      <w:pPr>
        <w:rPr>
          <w:lang w:val="en-US"/>
        </w:rPr>
      </w:pPr>
    </w:p>
    <w:p w:rsidR="00061E09" w:rsidRDefault="00061E09">
      <w:pPr>
        <w:rPr>
          <w:lang w:val="en-US"/>
        </w:rPr>
      </w:pPr>
    </w:p>
    <w:p w:rsidR="00061E09" w:rsidRDefault="00E35846">
      <w:pPr>
        <w:rPr>
          <w:lang w:val="en-US"/>
        </w:rPr>
      </w:pPr>
      <w:r w:rsidRPr="00E35846">
        <w:rPr>
          <w:rFonts w:ascii="Times New Roman" w:eastAsia="Times New Roman" w:hAnsi="Times New Roman" w:cs="Times New Roman"/>
          <w:i/>
          <w:noProof/>
          <w:color w:val="767171" w:themeColor="background2" w:themeShade="8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149860</wp:posOffset>
            </wp:positionV>
            <wp:extent cx="3072765" cy="2171700"/>
            <wp:effectExtent l="127000" t="127000" r="127635" b="127000"/>
            <wp:wrapTight wrapText="bothSides">
              <wp:wrapPolygon edited="0">
                <wp:start x="-446" y="-1263"/>
                <wp:lineTo x="-893" y="-1137"/>
                <wp:lineTo x="-893" y="21474"/>
                <wp:lineTo x="-446" y="22737"/>
                <wp:lineTo x="21962" y="22737"/>
                <wp:lineTo x="22408" y="21221"/>
                <wp:lineTo x="22408" y="884"/>
                <wp:lineTo x="21962" y="-1011"/>
                <wp:lineTo x="21962" y="-1263"/>
                <wp:lineTo x="-446" y="-126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171700"/>
                    </a:xfrm>
                    <a:prstGeom prst="rect">
                      <a:avLst/>
                    </a:prstGeom>
                    <a:effectLst>
                      <a:glow rad="127000">
                        <a:schemeClr val="bg2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D94" w:rsidRPr="00E35846" w:rsidRDefault="00830D94" w:rsidP="00830D94">
      <w:pPr>
        <w:jc w:val="right"/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lang w:eastAsia="pl-PL"/>
        </w:rPr>
      </w:pPr>
      <w:r w:rsidRPr="00E35846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shd w:val="clear" w:color="auto" w:fill="FFFFFF"/>
          <w:lang w:eastAsia="pl-PL"/>
        </w:rPr>
        <w:t xml:space="preserve">„Wielki Post to czas nawrócenia. Nawrócenie do Boga całym sercem” w wielkopostnej drodze przechodzi przez krzyż, naśladowanie Chrystusa na drodze wiodącej do Kalwarii, do całkowitego daru z siebie. "Jest to droga, na której każdego dnia trzeba się uczyć, aby coraz bardziej wychodzić z naszego egoizmu </w:t>
      </w:r>
      <w:r w:rsidRPr="00E35846">
        <w:rPr>
          <w:rFonts w:ascii="Times New Roman" w:eastAsia="Times New Roman" w:hAnsi="Times New Roman" w:cs="Times New Roman"/>
          <w:i/>
          <w:color w:val="3B3838" w:themeColor="background2" w:themeShade="40"/>
          <w:sz w:val="24"/>
          <w:szCs w:val="24"/>
          <w:shd w:val="clear" w:color="auto" w:fill="FFFFFF"/>
          <w:lang w:eastAsia="pl-PL"/>
        </w:rPr>
        <w:br/>
        <w:t>i naszych ograniczeń, aby uczynić miejsce Bogu, który otwiera i przekształca serce". Niech wielkopostne pielgrzymowanie będzie nacechowane bardziej uważnym i pilnym słuchaniem Słowo Bożego, światła, oświecającego nasze kroki".</w:t>
      </w:r>
    </w:p>
    <w:p w:rsidR="00E35846" w:rsidRPr="00E35846" w:rsidRDefault="00E35846" w:rsidP="00E35846">
      <w:pPr>
        <w:jc w:val="right"/>
        <w:rPr>
          <w:rFonts w:ascii="Times New Roman" w:eastAsia="Times New Roman" w:hAnsi="Times New Roman" w:cs="Times New Roman"/>
          <w:color w:val="444444"/>
          <w:sz w:val="13"/>
          <w:szCs w:val="24"/>
          <w:shd w:val="clear" w:color="auto" w:fill="FFFFFF"/>
          <w:lang w:eastAsia="pl-PL"/>
        </w:rPr>
      </w:pPr>
    </w:p>
    <w:p w:rsidR="00830D94" w:rsidRDefault="00E35846" w:rsidP="00E35846">
      <w:pPr>
        <w:spacing w:line="360" w:lineRule="auto"/>
        <w:ind w:left="226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(</w:t>
      </w:r>
      <w:r w:rsidR="00830D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Papież Benedykt XVI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pl-PL"/>
        </w:rPr>
        <w:t>)</w:t>
      </w:r>
    </w:p>
    <w:p w:rsidR="0051116A" w:rsidRPr="0051116A" w:rsidRDefault="0051116A"/>
    <w:p w:rsidR="00FF7EF1" w:rsidRDefault="00621010" w:rsidP="00FF7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Jako </w:t>
      </w:r>
      <w:r w:rsidR="00E35846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uszpasterz Prawników i ich rodzin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1E09" w:rsidRPr="0051116A">
        <w:rPr>
          <w:rFonts w:ascii="Times New Roman" w:hAnsi="Times New Roman" w:cs="Times New Roman"/>
          <w:sz w:val="24"/>
          <w:szCs w:val="24"/>
        </w:rPr>
        <w:t xml:space="preserve">ragnę bardzo serdecznie zaprosić na </w:t>
      </w:r>
      <w:r w:rsidR="001B2761" w:rsidRPr="00FF7EF1">
        <w:rPr>
          <w:rFonts w:ascii="Times New Roman" w:hAnsi="Times New Roman" w:cs="Times New Roman"/>
          <w:b/>
          <w:sz w:val="28"/>
          <w:szCs w:val="24"/>
          <w:u w:val="single"/>
        </w:rPr>
        <w:t>WIELKOPOSTNY DZIEŃ SKUPIENIA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EF1" w:rsidRDefault="00FF7EF1" w:rsidP="00FF7E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761" w:rsidRPr="0051116A" w:rsidRDefault="00061E09" w:rsidP="00E3584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116A">
        <w:rPr>
          <w:rFonts w:ascii="Times New Roman" w:hAnsi="Times New Roman" w:cs="Times New Roman"/>
          <w:sz w:val="24"/>
          <w:szCs w:val="24"/>
        </w:rPr>
        <w:t xml:space="preserve">Odbędzie się on w </w:t>
      </w:r>
      <w:r w:rsidR="00E35846">
        <w:rPr>
          <w:rFonts w:ascii="Times New Roman" w:hAnsi="Times New Roman" w:cs="Times New Roman"/>
          <w:b/>
          <w:sz w:val="28"/>
          <w:szCs w:val="24"/>
          <w:u w:val="single"/>
        </w:rPr>
        <w:t>III</w:t>
      </w:r>
      <w:r w:rsidRPr="00FF7EF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1B2761" w:rsidRPr="00FF7EF1">
        <w:rPr>
          <w:rFonts w:ascii="Times New Roman" w:hAnsi="Times New Roman" w:cs="Times New Roman"/>
          <w:b/>
          <w:sz w:val="28"/>
          <w:szCs w:val="24"/>
          <w:u w:val="single"/>
        </w:rPr>
        <w:t>N</w:t>
      </w:r>
      <w:r w:rsidRPr="00FF7EF1">
        <w:rPr>
          <w:rFonts w:ascii="Times New Roman" w:hAnsi="Times New Roman" w:cs="Times New Roman"/>
          <w:b/>
          <w:sz w:val="28"/>
          <w:szCs w:val="24"/>
          <w:u w:val="single"/>
        </w:rPr>
        <w:t>iedzielę Wielkiego Postu</w:t>
      </w:r>
      <w:r w:rsidR="001B2761" w:rsidRPr="00FF7EF1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r w:rsidR="00E35846">
        <w:rPr>
          <w:rFonts w:ascii="Times New Roman" w:hAnsi="Times New Roman" w:cs="Times New Roman"/>
          <w:b/>
          <w:sz w:val="28"/>
          <w:szCs w:val="24"/>
          <w:u w:val="single"/>
        </w:rPr>
        <w:t>24</w:t>
      </w:r>
      <w:r w:rsidRPr="00FF7EF1">
        <w:rPr>
          <w:rFonts w:ascii="Times New Roman" w:hAnsi="Times New Roman" w:cs="Times New Roman"/>
          <w:b/>
          <w:sz w:val="28"/>
          <w:szCs w:val="24"/>
          <w:u w:val="single"/>
        </w:rPr>
        <w:t xml:space="preserve"> marca</w:t>
      </w:r>
      <w:r w:rsidR="001B2761" w:rsidRPr="00FF7EF1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Pr="0051116A">
        <w:rPr>
          <w:rFonts w:ascii="Times New Roman" w:hAnsi="Times New Roman" w:cs="Times New Roman"/>
          <w:sz w:val="24"/>
          <w:szCs w:val="24"/>
        </w:rPr>
        <w:t xml:space="preserve"> w </w:t>
      </w:r>
      <w:r w:rsidR="00F63105">
        <w:rPr>
          <w:rFonts w:ascii="Times New Roman" w:hAnsi="Times New Roman" w:cs="Times New Roman"/>
          <w:sz w:val="24"/>
          <w:szCs w:val="24"/>
        </w:rPr>
        <w:t>krypcie Katedry Chrystusa Króla w Katowicach</w:t>
      </w:r>
      <w:r w:rsidR="001B2761" w:rsidRPr="0051116A">
        <w:rPr>
          <w:rFonts w:ascii="Times New Roman" w:hAnsi="Times New Roman" w:cs="Times New Roman"/>
          <w:sz w:val="24"/>
          <w:szCs w:val="24"/>
        </w:rPr>
        <w:t>, wedle następującego harmonogramu:</w:t>
      </w:r>
    </w:p>
    <w:p w:rsidR="001B2761" w:rsidRPr="0051116A" w:rsidRDefault="001B2761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61" w:rsidRPr="0051116A" w:rsidRDefault="00F63105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1B2761" w:rsidRPr="0051116A">
        <w:rPr>
          <w:rFonts w:ascii="Times New Roman" w:hAnsi="Times New Roman" w:cs="Times New Roman"/>
          <w:sz w:val="24"/>
          <w:szCs w:val="24"/>
        </w:rPr>
        <w:t>przygotowanie do Eucharystii, okazja do spowiedzi świętej</w:t>
      </w:r>
    </w:p>
    <w:p w:rsidR="001B2761" w:rsidRDefault="00F63105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1B2761" w:rsidRPr="0051116A">
        <w:rPr>
          <w:rFonts w:ascii="Times New Roman" w:hAnsi="Times New Roman" w:cs="Times New Roman"/>
          <w:sz w:val="24"/>
          <w:szCs w:val="24"/>
        </w:rPr>
        <w:t>Msza święta</w:t>
      </w:r>
    </w:p>
    <w:p w:rsidR="00F63105" w:rsidRPr="00F63105" w:rsidRDefault="00F63105" w:rsidP="001B27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– </w:t>
      </w:r>
      <w:r>
        <w:rPr>
          <w:rFonts w:ascii="Times New Roman" w:hAnsi="Times New Roman" w:cs="Times New Roman"/>
          <w:sz w:val="24"/>
          <w:szCs w:val="24"/>
        </w:rPr>
        <w:t>złożenie kwiatów i modlitwa na grobie ks. Sobańskiego</w:t>
      </w:r>
    </w:p>
    <w:p w:rsidR="0051116A" w:rsidRDefault="001B2761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6A">
        <w:rPr>
          <w:rFonts w:ascii="Times New Roman" w:hAnsi="Times New Roman" w:cs="Times New Roman"/>
          <w:b/>
          <w:sz w:val="24"/>
          <w:szCs w:val="24"/>
        </w:rPr>
        <w:t>1</w:t>
      </w:r>
      <w:r w:rsidR="00F63105">
        <w:rPr>
          <w:rFonts w:ascii="Times New Roman" w:hAnsi="Times New Roman" w:cs="Times New Roman"/>
          <w:b/>
          <w:sz w:val="24"/>
          <w:szCs w:val="24"/>
        </w:rPr>
        <w:t>1</w:t>
      </w:r>
      <w:r w:rsidRPr="0051116A">
        <w:rPr>
          <w:rFonts w:ascii="Times New Roman" w:hAnsi="Times New Roman" w:cs="Times New Roman"/>
          <w:b/>
          <w:sz w:val="24"/>
          <w:szCs w:val="24"/>
        </w:rPr>
        <w:t>:</w:t>
      </w:r>
      <w:r w:rsidR="00F63105">
        <w:rPr>
          <w:rFonts w:ascii="Times New Roman" w:hAnsi="Times New Roman" w:cs="Times New Roman"/>
          <w:b/>
          <w:sz w:val="24"/>
          <w:szCs w:val="24"/>
        </w:rPr>
        <w:t>15</w:t>
      </w:r>
      <w:r w:rsidRPr="005111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63105" w:rsidRPr="00F63105">
        <w:rPr>
          <w:rFonts w:ascii="Times New Roman" w:hAnsi="Times New Roman" w:cs="Times New Roman"/>
          <w:sz w:val="24"/>
          <w:szCs w:val="24"/>
        </w:rPr>
        <w:t>skromny</w:t>
      </w:r>
      <w:r w:rsidR="00F63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105">
        <w:rPr>
          <w:rFonts w:ascii="Times New Roman" w:hAnsi="Times New Roman" w:cs="Times New Roman"/>
          <w:sz w:val="24"/>
          <w:szCs w:val="24"/>
        </w:rPr>
        <w:t>poczęstunek</w:t>
      </w:r>
      <w:r w:rsidRPr="0051116A">
        <w:rPr>
          <w:rFonts w:ascii="Times New Roman" w:hAnsi="Times New Roman" w:cs="Times New Roman"/>
          <w:sz w:val="24"/>
          <w:szCs w:val="24"/>
        </w:rPr>
        <w:t xml:space="preserve"> </w:t>
      </w:r>
      <w:r w:rsidR="00F63105">
        <w:rPr>
          <w:rFonts w:ascii="Times New Roman" w:hAnsi="Times New Roman" w:cs="Times New Roman"/>
          <w:sz w:val="24"/>
          <w:szCs w:val="24"/>
        </w:rPr>
        <w:t>a następnie w</w:t>
      </w:r>
      <w:r w:rsidR="00621010">
        <w:rPr>
          <w:rFonts w:ascii="Times New Roman" w:hAnsi="Times New Roman" w:cs="Times New Roman"/>
          <w:sz w:val="24"/>
          <w:szCs w:val="24"/>
        </w:rPr>
        <w:t xml:space="preserve">ykład </w:t>
      </w:r>
      <w:r w:rsidR="00CF1A29">
        <w:rPr>
          <w:rFonts w:ascii="Times New Roman" w:hAnsi="Times New Roman" w:cs="Times New Roman"/>
          <w:sz w:val="24"/>
          <w:szCs w:val="24"/>
        </w:rPr>
        <w:t>ks. Sebastiana Kreczmańskiego (Katolicka Agencja Informacyjna) pt.: „</w:t>
      </w:r>
      <w:r w:rsidR="00CF1A29">
        <w:rPr>
          <w:rFonts w:ascii="Times New Roman" w:hAnsi="Times New Roman" w:cs="Times New Roman"/>
          <w:i/>
          <w:sz w:val="24"/>
          <w:szCs w:val="24"/>
        </w:rPr>
        <w:t>40 (?) dni Wielkiego Postu – praktyka, tradycja czy zagadka liturgii..</w:t>
      </w:r>
      <w:r w:rsidR="00621010">
        <w:rPr>
          <w:rFonts w:ascii="Times New Roman" w:hAnsi="Times New Roman" w:cs="Times New Roman"/>
          <w:sz w:val="24"/>
          <w:szCs w:val="24"/>
        </w:rPr>
        <w:t>.</w:t>
      </w:r>
      <w:r w:rsidR="00CF1A29">
        <w:rPr>
          <w:rFonts w:ascii="Times New Roman" w:hAnsi="Times New Roman" w:cs="Times New Roman"/>
          <w:sz w:val="24"/>
          <w:szCs w:val="24"/>
        </w:rPr>
        <w:t>"</w:t>
      </w:r>
      <w:r w:rsidR="0062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05" w:rsidRDefault="00F63105" w:rsidP="001B2761">
      <w:pPr>
        <w:spacing w:line="360" w:lineRule="auto"/>
        <w:jc w:val="both"/>
        <w:rPr>
          <w:rFonts w:cstheme="minorHAnsi"/>
          <w:sz w:val="28"/>
        </w:rPr>
      </w:pPr>
    </w:p>
    <w:p w:rsidR="001B2761" w:rsidRDefault="0051116A" w:rsidP="001B27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cstheme="minorHAnsi"/>
          <w:sz w:val="28"/>
        </w:rPr>
        <w:tab/>
      </w:r>
      <w:r w:rsidRPr="0051116A">
        <w:rPr>
          <w:rFonts w:ascii="Times New Roman" w:hAnsi="Times New Roman" w:cs="Times New Roman"/>
          <w:sz w:val="24"/>
        </w:rPr>
        <w:t xml:space="preserve">Serdecznie zapraszam do wzięcia udziału w naszym spotkaniu i oczekuję z radością! </w:t>
      </w:r>
    </w:p>
    <w:p w:rsidR="0051116A" w:rsidRDefault="0051116A" w:rsidP="001B27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wyrazami szacunki i pozdrowieniami!</w:t>
      </w:r>
    </w:p>
    <w:p w:rsidR="00FF7EF1" w:rsidRDefault="00FF7EF1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F7EF1" w:rsidRDefault="00FF7EF1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51116A" w:rsidRPr="0051116A" w:rsidRDefault="0051116A" w:rsidP="00CF1A2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ks. Rafał Oleksy</w:t>
      </w:r>
      <w:r w:rsidR="00CF1A29">
        <w:rPr>
          <w:rFonts w:ascii="Times New Roman" w:hAnsi="Times New Roman" w:cs="Times New Roman"/>
          <w:sz w:val="24"/>
        </w:rPr>
        <w:br/>
      </w:r>
      <w:r w:rsidR="00CF1A29" w:rsidRPr="00CF1A29">
        <w:rPr>
          <w:rFonts w:ascii="Times New Roman" w:hAnsi="Times New Roman" w:cs="Times New Roman"/>
          <w:i/>
          <w:sz w:val="18"/>
        </w:rPr>
        <w:t xml:space="preserve">Duszpasterz Prawników </w:t>
      </w:r>
      <w:r w:rsidR="00CF1A29" w:rsidRPr="00CF1A29">
        <w:rPr>
          <w:rFonts w:ascii="Times New Roman" w:hAnsi="Times New Roman" w:cs="Times New Roman"/>
          <w:i/>
          <w:sz w:val="18"/>
        </w:rPr>
        <w:br/>
        <w:t>Archidiecezji Katowickiej</w:t>
      </w:r>
    </w:p>
    <w:sectPr w:rsidR="0051116A" w:rsidRPr="0051116A" w:rsidSect="00FF7EF1">
      <w:pgSz w:w="11900" w:h="16840"/>
      <w:pgMar w:top="829" w:right="1411" w:bottom="7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38" w:rsidRDefault="00E90E38" w:rsidP="006F132E">
      <w:r>
        <w:separator/>
      </w:r>
    </w:p>
  </w:endnote>
  <w:endnote w:type="continuationSeparator" w:id="0">
    <w:p w:rsidR="00E90E38" w:rsidRDefault="00E90E38" w:rsidP="006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minari">
    <w:altName w:val="Arial"/>
    <w:charset w:val="00"/>
    <w:family w:val="auto"/>
    <w:pitch w:val="variable"/>
    <w:sig w:usb0="00000001" w:usb1="50002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38" w:rsidRDefault="00E90E38" w:rsidP="006F132E">
      <w:r>
        <w:separator/>
      </w:r>
    </w:p>
  </w:footnote>
  <w:footnote w:type="continuationSeparator" w:id="0">
    <w:p w:rsidR="00E90E38" w:rsidRDefault="00E90E38" w:rsidP="006F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E"/>
    <w:rsid w:val="00061E09"/>
    <w:rsid w:val="00065183"/>
    <w:rsid w:val="001B2761"/>
    <w:rsid w:val="002267A3"/>
    <w:rsid w:val="002B17E2"/>
    <w:rsid w:val="003518B4"/>
    <w:rsid w:val="00390E4B"/>
    <w:rsid w:val="003B1C81"/>
    <w:rsid w:val="003E4B76"/>
    <w:rsid w:val="0048762D"/>
    <w:rsid w:val="0051116A"/>
    <w:rsid w:val="00621010"/>
    <w:rsid w:val="006F132E"/>
    <w:rsid w:val="007D539A"/>
    <w:rsid w:val="00830D94"/>
    <w:rsid w:val="009F44CF"/>
    <w:rsid w:val="00A71CE3"/>
    <w:rsid w:val="00AD5EA5"/>
    <w:rsid w:val="00B51A41"/>
    <w:rsid w:val="00CF1A29"/>
    <w:rsid w:val="00DD1048"/>
    <w:rsid w:val="00E35846"/>
    <w:rsid w:val="00E90E38"/>
    <w:rsid w:val="00F63105"/>
    <w:rsid w:val="00F712F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23D5-0516-CB41-95A8-BE70038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2E"/>
    <w:rPr>
      <w:rFonts w:asciiTheme="minorHAnsi" w:eastAsiaTheme="minorEastAsia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F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2E"/>
    <w:rPr>
      <w:rFonts w:asciiTheme="minorHAnsi" w:eastAsiaTheme="minorEastAsia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F13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6F132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D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Oleksy</dc:creator>
  <cp:keywords/>
  <dc:description/>
  <cp:lastModifiedBy>Dominika Mleczak</cp:lastModifiedBy>
  <cp:revision>3</cp:revision>
  <cp:lastPrinted>2019-03-11T16:21:00Z</cp:lastPrinted>
  <dcterms:created xsi:type="dcterms:W3CDTF">2019-03-20T13:51:00Z</dcterms:created>
  <dcterms:modified xsi:type="dcterms:W3CDTF">2019-03-20T13:51:00Z</dcterms:modified>
</cp:coreProperties>
</file>