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A5" w:rsidRPr="00BF71DD" w:rsidRDefault="00BF71DD" w:rsidP="00BF71DD">
      <w:pPr>
        <w:jc w:val="center"/>
        <w:rPr>
          <w:b/>
        </w:rPr>
      </w:pPr>
      <w:r w:rsidRPr="00BF71DD">
        <w:rPr>
          <w:b/>
        </w:rPr>
        <w:t>KOMUNIKAT KLUBU SENIORA</w:t>
      </w:r>
    </w:p>
    <w:p w:rsidR="00BF71DD" w:rsidRDefault="00BF71DD"/>
    <w:p w:rsidR="00BF71DD" w:rsidRDefault="00BF71DD">
      <w:r>
        <w:t>Klub Seniora organizuje dwie wycieczki:</w:t>
      </w:r>
    </w:p>
    <w:p w:rsidR="00BF71DD" w:rsidRDefault="00BF71DD" w:rsidP="00BF71DD">
      <w:pPr>
        <w:pStyle w:val="Akapitzlist"/>
        <w:numPr>
          <w:ilvl w:val="0"/>
          <w:numId w:val="1"/>
        </w:numPr>
      </w:pPr>
      <w:r>
        <w:t>do Pragi w dniach od 29.05 do 31.05.2015r.</w:t>
      </w:r>
    </w:p>
    <w:p w:rsidR="00BF71DD" w:rsidRDefault="00BF71DD" w:rsidP="00BF71DD">
      <w:pPr>
        <w:pStyle w:val="Akapitzlist"/>
        <w:numPr>
          <w:ilvl w:val="0"/>
          <w:numId w:val="1"/>
        </w:numPr>
      </w:pPr>
      <w:r>
        <w:t>do Wiednia w dniach od 18.09 do 20.09.2015r.</w:t>
      </w:r>
    </w:p>
    <w:p w:rsidR="00BF71DD" w:rsidRDefault="00BF71DD" w:rsidP="00BF71DD">
      <w:pPr>
        <w:pStyle w:val="Akapitzlist"/>
      </w:pPr>
    </w:p>
    <w:p w:rsidR="00BF71DD" w:rsidRDefault="00BF71DD" w:rsidP="00BF71DD">
      <w:pPr>
        <w:pStyle w:val="Akapitzlist"/>
      </w:pPr>
      <w:r>
        <w:t xml:space="preserve">Koszt wycieczki według katalogu : </w:t>
      </w:r>
    </w:p>
    <w:p w:rsidR="00BF71DD" w:rsidRDefault="00BF71DD" w:rsidP="00BF71DD">
      <w:pPr>
        <w:pStyle w:val="Akapitzlist"/>
      </w:pPr>
      <w:r>
        <w:t xml:space="preserve">Wiedeń  </w:t>
      </w:r>
      <w:r>
        <w:tab/>
        <w:t>-  549, 00  zł</w:t>
      </w:r>
    </w:p>
    <w:p w:rsidR="00BF71DD" w:rsidRDefault="00BF71DD" w:rsidP="00BF71DD">
      <w:pPr>
        <w:pStyle w:val="Akapitzlist"/>
      </w:pPr>
      <w:r>
        <w:t xml:space="preserve">Praga </w:t>
      </w:r>
      <w:r>
        <w:tab/>
      </w:r>
      <w:r>
        <w:tab/>
        <w:t>-  529, 00 zł</w:t>
      </w:r>
    </w:p>
    <w:p w:rsidR="00BF71DD" w:rsidRDefault="00BF71DD" w:rsidP="00BF71DD">
      <w:pPr>
        <w:pStyle w:val="Akapitzlist"/>
      </w:pPr>
    </w:p>
    <w:p w:rsidR="00BF71DD" w:rsidRDefault="00BF71DD" w:rsidP="00BF71DD">
      <w:pPr>
        <w:pStyle w:val="Akapitzlist"/>
      </w:pPr>
      <w:r>
        <w:t xml:space="preserve">Chętnych seniorów prosimy o zgłoszenie do 28 lutego 2015r. </w:t>
      </w:r>
    </w:p>
    <w:p w:rsidR="00BF71DD" w:rsidRDefault="00BF71DD" w:rsidP="00BF71DD">
      <w:pPr>
        <w:pStyle w:val="Akapitzlist"/>
      </w:pPr>
    </w:p>
    <w:p w:rsidR="00BF71DD" w:rsidRDefault="00BF71DD" w:rsidP="00BF71DD">
      <w:pPr>
        <w:pStyle w:val="Akapitzlist"/>
      </w:pPr>
      <w:r>
        <w:t xml:space="preserve">tel.  604 470 508 – </w:t>
      </w:r>
      <w:r>
        <w:tab/>
      </w:r>
      <w:proofErr w:type="spellStart"/>
      <w:r>
        <w:t>Małgorzata</w:t>
      </w:r>
      <w:proofErr w:type="spellEnd"/>
      <w:r>
        <w:t xml:space="preserve"> </w:t>
      </w:r>
      <w:proofErr w:type="spellStart"/>
      <w:r>
        <w:t>Sozańska</w:t>
      </w:r>
      <w:proofErr w:type="spellEnd"/>
    </w:p>
    <w:p w:rsidR="00BF71DD" w:rsidRDefault="00BF71DD" w:rsidP="00BF71DD">
      <w:pPr>
        <w:pStyle w:val="Akapitzlist"/>
      </w:pPr>
      <w:r>
        <w:t>tel.  604 136 611 –</w:t>
      </w:r>
      <w:r>
        <w:tab/>
        <w:t xml:space="preserve"> </w:t>
      </w:r>
      <w:proofErr w:type="spellStart"/>
      <w:r>
        <w:t>Danuta</w:t>
      </w:r>
      <w:proofErr w:type="spellEnd"/>
      <w:r>
        <w:t xml:space="preserve"> </w:t>
      </w:r>
      <w:proofErr w:type="spellStart"/>
      <w:r>
        <w:t>Kubica</w:t>
      </w:r>
      <w:proofErr w:type="spellEnd"/>
    </w:p>
    <w:p w:rsidR="00BF71DD" w:rsidRDefault="00BF71DD" w:rsidP="00BF71DD">
      <w:pPr>
        <w:pStyle w:val="Akapitzlist"/>
      </w:pPr>
    </w:p>
    <w:p w:rsidR="00BF71DD" w:rsidRDefault="00BF71DD" w:rsidP="00BF71DD">
      <w:pPr>
        <w:pStyle w:val="Akapitzlist"/>
      </w:pPr>
      <w:r>
        <w:t>Wysokość dopłaty uczestnika uzależnia się od ilości zgłoszeń.</w:t>
      </w:r>
    </w:p>
    <w:p w:rsidR="00BF71DD" w:rsidRDefault="00BF71DD" w:rsidP="00BF71DD">
      <w:pPr>
        <w:pStyle w:val="Akapitzlist"/>
      </w:pPr>
    </w:p>
    <w:p w:rsidR="00BF71DD" w:rsidRDefault="00BF71DD" w:rsidP="00BF71DD">
      <w:pPr>
        <w:pStyle w:val="Akapitzlist"/>
      </w:pPr>
    </w:p>
    <w:sectPr w:rsidR="00BF71DD" w:rsidSect="0012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4E91"/>
    <w:multiLevelType w:val="hybridMultilevel"/>
    <w:tmpl w:val="EEAC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1DD"/>
    <w:rsid w:val="001225A5"/>
    <w:rsid w:val="005F5309"/>
    <w:rsid w:val="00637B26"/>
    <w:rsid w:val="007F36E4"/>
    <w:rsid w:val="00A77555"/>
    <w:rsid w:val="00BF71DD"/>
    <w:rsid w:val="00DF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b.bobrska</dc:creator>
  <cp:lastModifiedBy>b.bobrska</cp:lastModifiedBy>
  <cp:revision>1</cp:revision>
  <dcterms:created xsi:type="dcterms:W3CDTF">2015-02-11T12:07:00Z</dcterms:created>
  <dcterms:modified xsi:type="dcterms:W3CDTF">2015-02-11T12:12:00Z</dcterms:modified>
</cp:coreProperties>
</file>