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8" w:rsidRDefault="001E4A15" w:rsidP="001E4A15">
      <w:pPr>
        <w:ind w:left="5664" w:firstLine="708"/>
      </w:pPr>
      <w:r>
        <w:t>Katowice ,25 marca 2024r.</w:t>
      </w:r>
    </w:p>
    <w:p w:rsidR="001E4A15" w:rsidRDefault="001E4A15" w:rsidP="001E4A15">
      <w:pPr>
        <w:ind w:left="5664" w:firstLine="708"/>
      </w:pPr>
    </w:p>
    <w:p w:rsidR="001E4A15" w:rsidRDefault="001E4A15" w:rsidP="001E4A15">
      <w:r>
        <w:t xml:space="preserve">Materiały  na ćwiczenia dla Aplikantów I </w:t>
      </w:r>
      <w:proofErr w:type="spellStart"/>
      <w:r>
        <w:t>i</w:t>
      </w:r>
      <w:proofErr w:type="spellEnd"/>
      <w:r>
        <w:t xml:space="preserve"> III roku</w:t>
      </w:r>
    </w:p>
    <w:p w:rsidR="001E4A15" w:rsidRDefault="001E4A15" w:rsidP="001E4A15"/>
    <w:p w:rsidR="001E4A15" w:rsidRDefault="001E4A15" w:rsidP="001E4A15">
      <w:r>
        <w:t>Proszę sporządzić opinię prawną.</w:t>
      </w:r>
    </w:p>
    <w:p w:rsidR="001E4A15" w:rsidRDefault="001E4A15" w:rsidP="001E4A15">
      <w:r>
        <w:t>Należy ocenić  zachowanie  radcy prawnego Jana Kowalskiego na podstawie zasad wykonywania zawodu</w:t>
      </w:r>
      <w:r w:rsidR="004758A3">
        <w:t xml:space="preserve"> ,</w:t>
      </w:r>
      <w:r>
        <w:t xml:space="preserve"> przepisów Kod</w:t>
      </w:r>
      <w:r w:rsidR="005454F0">
        <w:t xml:space="preserve">eksu Etyki Radcy Prawnego </w:t>
      </w:r>
      <w:r w:rsidR="004758A3">
        <w:t xml:space="preserve"> ,</w:t>
      </w:r>
      <w:r w:rsidR="005454F0">
        <w:t xml:space="preserve">Ustawy o radcach </w:t>
      </w:r>
      <w:r w:rsidR="004758A3">
        <w:t xml:space="preserve">prawnych oraz  </w:t>
      </w:r>
      <w:r w:rsidR="001C37F2">
        <w:t>mając na uwadze interes publiczny.</w:t>
      </w:r>
    </w:p>
    <w:p w:rsidR="001E4A15" w:rsidRDefault="005454F0" w:rsidP="005454F0">
      <w:r>
        <w:t>1.</w:t>
      </w:r>
      <w:r w:rsidR="001E4A15">
        <w:t>Radca prawny J. Kowalski był zatrudniony w  szpitalu na umowie o prace w wymiarze  ½ etatu.</w:t>
      </w:r>
    </w:p>
    <w:p w:rsidR="001E4A15" w:rsidRDefault="001E4A15" w:rsidP="001E4A15">
      <w:r>
        <w:t xml:space="preserve">Sąd wyznaczył </w:t>
      </w:r>
      <w:proofErr w:type="spellStart"/>
      <w:r>
        <w:t>r.pr</w:t>
      </w:r>
      <w:proofErr w:type="spellEnd"/>
      <w:r>
        <w:t xml:space="preserve">. J. Kowalskiego obrońcą z urzędu dla osadzonego w Areszcie </w:t>
      </w:r>
      <w:r w:rsidR="005454F0">
        <w:t>Ś</w:t>
      </w:r>
      <w:r>
        <w:t xml:space="preserve">ledczym </w:t>
      </w:r>
      <w:r w:rsidR="005454F0">
        <w:t xml:space="preserve"> w sprawie o pobicie, pan mecenas podjął się obrony.</w:t>
      </w:r>
    </w:p>
    <w:p w:rsidR="005454F0" w:rsidRDefault="005454F0" w:rsidP="001E4A15">
      <w:r>
        <w:t xml:space="preserve">2. </w:t>
      </w:r>
      <w:proofErr w:type="spellStart"/>
      <w:r>
        <w:t>R.pr</w:t>
      </w:r>
      <w:proofErr w:type="spellEnd"/>
      <w:r>
        <w:t xml:space="preserve">. </w:t>
      </w:r>
      <w:proofErr w:type="spellStart"/>
      <w:r>
        <w:t>J.Kowalski</w:t>
      </w:r>
      <w:proofErr w:type="spellEnd"/>
      <w:r>
        <w:t xml:space="preserve">  uwierzytelnił kserokopie dokumentów, nie mając do dyspozycji oryginałów i </w:t>
      </w:r>
      <w:r w:rsidR="004758A3">
        <w:t>opatrzył je datą oraz</w:t>
      </w:r>
      <w:r>
        <w:t xml:space="preserve"> swoim podpisem.</w:t>
      </w:r>
    </w:p>
    <w:sectPr w:rsidR="005454F0" w:rsidSect="009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0FB"/>
    <w:multiLevelType w:val="hybridMultilevel"/>
    <w:tmpl w:val="13F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5D6F"/>
    <w:multiLevelType w:val="hybridMultilevel"/>
    <w:tmpl w:val="B9D4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A15"/>
    <w:rsid w:val="001111D8"/>
    <w:rsid w:val="001C37F2"/>
    <w:rsid w:val="001E4A15"/>
    <w:rsid w:val="004758A3"/>
    <w:rsid w:val="005454F0"/>
    <w:rsid w:val="00686174"/>
    <w:rsid w:val="00917BCE"/>
    <w:rsid w:val="00B9005F"/>
    <w:rsid w:val="00E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KWW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ebanasik</dc:creator>
  <cp:lastModifiedBy>ebanasik</cp:lastModifiedBy>
  <cp:revision>2</cp:revision>
  <dcterms:created xsi:type="dcterms:W3CDTF">2024-03-27T08:02:00Z</dcterms:created>
  <dcterms:modified xsi:type="dcterms:W3CDTF">2024-03-27T08:02:00Z</dcterms:modified>
</cp:coreProperties>
</file>