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8FE6" w14:textId="3338D2B4" w:rsidR="006771E1" w:rsidRDefault="006771E1" w:rsidP="00D578AD">
      <w:pPr>
        <w:spacing w:after="0" w:line="240" w:lineRule="auto"/>
        <w:jc w:val="center"/>
        <w:rPr>
          <w:b/>
          <w:bCs/>
        </w:rPr>
      </w:pPr>
      <w:r w:rsidRPr="006771E1">
        <w:rPr>
          <w:b/>
          <w:bCs/>
        </w:rPr>
        <w:t xml:space="preserve">Zasady uczestnictwa </w:t>
      </w:r>
      <w:r w:rsidR="007B24CC">
        <w:rPr>
          <w:b/>
          <w:bCs/>
        </w:rPr>
        <w:t>członków samorządu radcowskiego</w:t>
      </w:r>
      <w:r w:rsidR="00D81672">
        <w:rPr>
          <w:b/>
          <w:bCs/>
        </w:rPr>
        <w:t xml:space="preserve"> </w:t>
      </w:r>
      <w:r w:rsidRPr="006771E1">
        <w:rPr>
          <w:b/>
          <w:bCs/>
        </w:rPr>
        <w:t xml:space="preserve">w </w:t>
      </w:r>
      <w:r w:rsidR="00E43D0B">
        <w:rPr>
          <w:b/>
          <w:bCs/>
        </w:rPr>
        <w:t>wydarzeniach</w:t>
      </w:r>
      <w:r>
        <w:rPr>
          <w:b/>
          <w:bCs/>
        </w:rPr>
        <w:t xml:space="preserve"> </w:t>
      </w:r>
      <w:r w:rsidR="00E43D0B">
        <w:rPr>
          <w:b/>
          <w:bCs/>
        </w:rPr>
        <w:t>i</w:t>
      </w:r>
      <w:r>
        <w:rPr>
          <w:b/>
          <w:bCs/>
        </w:rPr>
        <w:t>ntegracyjnych</w:t>
      </w:r>
      <w:r w:rsidRPr="006771E1">
        <w:rPr>
          <w:b/>
          <w:bCs/>
        </w:rPr>
        <w:t xml:space="preserve"> </w:t>
      </w:r>
    </w:p>
    <w:p w14:paraId="001448D2" w14:textId="34ED51FA" w:rsidR="00182DBC" w:rsidRDefault="006771E1" w:rsidP="00D578AD">
      <w:pPr>
        <w:spacing w:after="0" w:line="240" w:lineRule="auto"/>
        <w:jc w:val="center"/>
        <w:rPr>
          <w:b/>
          <w:bCs/>
        </w:rPr>
      </w:pPr>
      <w:r w:rsidRPr="006771E1">
        <w:rPr>
          <w:b/>
          <w:bCs/>
        </w:rPr>
        <w:t>organizowanych i dofinansowywanych</w:t>
      </w:r>
      <w:r>
        <w:rPr>
          <w:b/>
          <w:bCs/>
        </w:rPr>
        <w:t xml:space="preserve"> </w:t>
      </w:r>
      <w:r w:rsidRPr="006771E1">
        <w:rPr>
          <w:b/>
          <w:bCs/>
        </w:rPr>
        <w:t>przez Okręgową Izbę Radców Prawnych w Katowicach</w:t>
      </w:r>
      <w:r w:rsidR="00F74ABF">
        <w:rPr>
          <w:b/>
          <w:bCs/>
        </w:rPr>
        <w:t xml:space="preserve"> (dalej: OIRP)</w:t>
      </w:r>
      <w:r w:rsidRPr="006771E1">
        <w:rPr>
          <w:b/>
          <w:bCs/>
        </w:rPr>
        <w:t>.</w:t>
      </w:r>
    </w:p>
    <w:p w14:paraId="0F6EAF93" w14:textId="77777777" w:rsidR="007B24CC" w:rsidRDefault="007B24CC" w:rsidP="00D578AD">
      <w:pPr>
        <w:spacing w:after="0" w:line="240" w:lineRule="auto"/>
        <w:jc w:val="center"/>
        <w:rPr>
          <w:b/>
          <w:bCs/>
        </w:rPr>
      </w:pPr>
    </w:p>
    <w:p w14:paraId="319EF5F0" w14:textId="77777777" w:rsidR="001A5CBE" w:rsidRDefault="001A5CBE" w:rsidP="00D578AD">
      <w:pPr>
        <w:spacing w:after="0" w:line="240" w:lineRule="auto"/>
        <w:jc w:val="both"/>
        <w:rPr>
          <w:b/>
          <w:bCs/>
        </w:rPr>
      </w:pPr>
    </w:p>
    <w:p w14:paraId="701381A4" w14:textId="77832AE0" w:rsidR="007B24CC" w:rsidRPr="00D578AD" w:rsidRDefault="007B24CC" w:rsidP="00F74ABF">
      <w:pPr>
        <w:spacing w:line="240" w:lineRule="auto"/>
        <w:jc w:val="both"/>
        <w:rPr>
          <w:bCs/>
        </w:rPr>
      </w:pPr>
      <w:r w:rsidRPr="007B24CC">
        <w:rPr>
          <w:bCs/>
        </w:rPr>
        <w:t>Celem zapewnienia udziału jak największej liczbie radców prawnych</w:t>
      </w:r>
      <w:r w:rsidR="00E55A48">
        <w:rPr>
          <w:bCs/>
        </w:rPr>
        <w:t xml:space="preserve"> </w:t>
      </w:r>
      <w:r w:rsidRPr="007B24CC">
        <w:rPr>
          <w:bCs/>
        </w:rPr>
        <w:t>w organizowanych przez OIRP wydarzeniach integracyjnych oraz celem uniknięcia sytuacji zapisywania się przez radców prawnych na poszczególne wydarzenia a następnie brakiem uczestnictwa w nich, bez wcześniejszego powiadomienia o tym fakcie OIRP, a także mając na uwadze, że na dane wydarzenie OIRP dysponuje ograniczoną liczbą miejsc i zmuszona jest do  zamykania  listy uczestników, co skutkuje pozbawieniem  możliwości uczestnictwa przez inne uprawnione osoby,  przyjmuje się poniższe Zasady:</w:t>
      </w:r>
    </w:p>
    <w:p w14:paraId="2CCD6B93" w14:textId="2147F365" w:rsidR="00D578AD" w:rsidRDefault="00283A54">
      <w:pPr>
        <w:pStyle w:val="Akapitzlist"/>
        <w:numPr>
          <w:ilvl w:val="0"/>
          <w:numId w:val="1"/>
        </w:numPr>
        <w:spacing w:line="240" w:lineRule="auto"/>
        <w:jc w:val="both"/>
      </w:pPr>
      <w:r>
        <w:t>W</w:t>
      </w:r>
      <w:r w:rsidR="00E55A48">
        <w:t xml:space="preserve"> </w:t>
      </w:r>
      <w:r w:rsidR="002A139A">
        <w:t xml:space="preserve">wydarzeniach </w:t>
      </w:r>
      <w:r w:rsidR="006771E1">
        <w:t xml:space="preserve"> integracyjn</w:t>
      </w:r>
      <w:r>
        <w:t>ych,</w:t>
      </w:r>
      <w:r w:rsidR="006771E1">
        <w:t xml:space="preserve"> organizowan</w:t>
      </w:r>
      <w:r>
        <w:t>ych</w:t>
      </w:r>
      <w:r w:rsidR="006771E1">
        <w:t xml:space="preserve"> i dofinansow</w:t>
      </w:r>
      <w:r w:rsidR="00EB27EF">
        <w:t>yw</w:t>
      </w:r>
      <w:r w:rsidR="006771E1">
        <w:t>an</w:t>
      </w:r>
      <w:r>
        <w:t>ych</w:t>
      </w:r>
      <w:r w:rsidR="006771E1">
        <w:t xml:space="preserve"> </w:t>
      </w:r>
      <w:r w:rsidR="006771E1" w:rsidRPr="006771E1">
        <w:t xml:space="preserve">przez </w:t>
      </w:r>
      <w:r>
        <w:t>OIRP</w:t>
      </w:r>
      <w:r w:rsidR="006771E1">
        <w:t xml:space="preserve">, </w:t>
      </w:r>
      <w:r w:rsidR="00F74ABF">
        <w:t>w </w:t>
      </w:r>
      <w:r w:rsidR="006771E1">
        <w:t>szczególności koncertach, spektaklach, piknikach czy imprezach sportowych (dalej</w:t>
      </w:r>
      <w:r>
        <w:t>:</w:t>
      </w:r>
      <w:r w:rsidR="006771E1">
        <w:t xml:space="preserve"> </w:t>
      </w:r>
      <w:r w:rsidR="00205EBE">
        <w:t xml:space="preserve">Wydarzenia </w:t>
      </w:r>
      <w:r w:rsidR="006771E1">
        <w:t xml:space="preserve">Integracyjne) </w:t>
      </w:r>
      <w:r>
        <w:t>mogą brać udział radcowie prawni</w:t>
      </w:r>
      <w:r w:rsidR="00D81672">
        <w:t xml:space="preserve"> </w:t>
      </w:r>
      <w:r w:rsidR="00F74ABF">
        <w:t>wpisani na list</w:t>
      </w:r>
      <w:r w:rsidR="00096538">
        <w:t>ę</w:t>
      </w:r>
      <w:r w:rsidR="0028215C">
        <w:t xml:space="preserve"> </w:t>
      </w:r>
      <w:r w:rsidR="00F74ABF">
        <w:t>prowadzon</w:t>
      </w:r>
      <w:r w:rsidR="00096538">
        <w:t>ą</w:t>
      </w:r>
      <w:r w:rsidR="00F74ABF">
        <w:t xml:space="preserve"> przez OIRP</w:t>
      </w:r>
      <w:r>
        <w:t xml:space="preserve">, którzy </w:t>
      </w:r>
      <w:r w:rsidR="00D81672">
        <w:t xml:space="preserve">nie posiadają przeterminowanych </w:t>
      </w:r>
      <w:r>
        <w:t>zobowiąza</w:t>
      </w:r>
      <w:r w:rsidR="00D81672">
        <w:t>ń</w:t>
      </w:r>
      <w:r>
        <w:t xml:space="preserve"> wobec OIRP </w:t>
      </w:r>
      <w:r w:rsidR="0091417E">
        <w:t>(składki, opłaty</w:t>
      </w:r>
      <w:r w:rsidR="007707DC">
        <w:t>, dopłaty</w:t>
      </w:r>
      <w:r w:rsidR="0091417E">
        <w:t xml:space="preserve"> itd.)</w:t>
      </w:r>
      <w:r w:rsidR="006771E1">
        <w:t>.</w:t>
      </w:r>
    </w:p>
    <w:p w14:paraId="09D7032D" w14:textId="2C1DBC9F" w:rsidR="006771E1" w:rsidRDefault="00283A54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Jeżeli część kosztu uczestnictwa w </w:t>
      </w:r>
      <w:r w:rsidR="00205EBE">
        <w:t>W</w:t>
      </w:r>
      <w:r w:rsidR="0028215C">
        <w:t xml:space="preserve">ydarzeniu </w:t>
      </w:r>
      <w:r>
        <w:t xml:space="preserve"> Integracyjn</w:t>
      </w:r>
      <w:r w:rsidR="0028215C">
        <w:t>ym</w:t>
      </w:r>
      <w:r>
        <w:t xml:space="preserve"> jest finansowana przez OIRP (</w:t>
      </w:r>
      <w:r w:rsidR="00205EBE">
        <w:t>W</w:t>
      </w:r>
      <w:r w:rsidR="0028215C">
        <w:t xml:space="preserve">ydarzenie </w:t>
      </w:r>
      <w:r>
        <w:t xml:space="preserve"> </w:t>
      </w:r>
      <w:r w:rsidR="009F79E9">
        <w:t>Integracyjn</w:t>
      </w:r>
      <w:r w:rsidR="0028215C">
        <w:t>e</w:t>
      </w:r>
      <w:r w:rsidR="009F79E9">
        <w:t xml:space="preserve"> </w:t>
      </w:r>
      <w:r>
        <w:t>jest częściowo odpłatn</w:t>
      </w:r>
      <w:r w:rsidR="0028215C">
        <w:t>e</w:t>
      </w:r>
      <w:r>
        <w:t xml:space="preserve">) </w:t>
      </w:r>
      <w:r w:rsidR="0091417E">
        <w:t>r</w:t>
      </w:r>
      <w:r w:rsidR="006771E1" w:rsidRPr="006771E1">
        <w:t>adca prawny z</w:t>
      </w:r>
      <w:r w:rsidR="006771E1">
        <w:t xml:space="preserve">głaszający chęć udziału </w:t>
      </w:r>
      <w:r w:rsidR="004045F3">
        <w:t>w </w:t>
      </w:r>
      <w:r w:rsidR="00205EBE">
        <w:t>W</w:t>
      </w:r>
      <w:r w:rsidR="0028215C">
        <w:t xml:space="preserve">ydarzeniu </w:t>
      </w:r>
      <w:r>
        <w:t>I</w:t>
      </w:r>
      <w:r w:rsidR="006771E1">
        <w:t>ntegracyjn</w:t>
      </w:r>
      <w:r w:rsidR="0028215C">
        <w:t>ym</w:t>
      </w:r>
      <w:r>
        <w:t xml:space="preserve"> </w:t>
      </w:r>
      <w:r w:rsidR="006771E1">
        <w:t xml:space="preserve">obowiązany jest wnieść </w:t>
      </w:r>
      <w:r w:rsidR="002C7ED5">
        <w:t xml:space="preserve">przypadającą na </w:t>
      </w:r>
      <w:r w:rsidR="00F74ABF">
        <w:t>n</w:t>
      </w:r>
      <w:r w:rsidR="002C7ED5">
        <w:t xml:space="preserve">iego </w:t>
      </w:r>
      <w:r w:rsidR="008F6969">
        <w:t xml:space="preserve">i osoby mu towarzyszące </w:t>
      </w:r>
      <w:r w:rsidR="009F79E9">
        <w:t xml:space="preserve"> </w:t>
      </w:r>
      <w:r w:rsidR="006771E1">
        <w:t>ustaloną</w:t>
      </w:r>
      <w:r>
        <w:t xml:space="preserve"> </w:t>
      </w:r>
      <w:r w:rsidR="006771E1">
        <w:t xml:space="preserve">odpłatność przed terminem </w:t>
      </w:r>
      <w:r w:rsidR="00205EBE">
        <w:t>W</w:t>
      </w:r>
      <w:r w:rsidR="0028215C">
        <w:t xml:space="preserve">ydarzenia </w:t>
      </w:r>
      <w:r w:rsidR="006771E1">
        <w:t xml:space="preserve"> Integracyjne</w:t>
      </w:r>
      <w:r w:rsidR="0028215C">
        <w:t>go</w:t>
      </w:r>
      <w:r w:rsidR="006771E1">
        <w:t>.</w:t>
      </w:r>
    </w:p>
    <w:p w14:paraId="6D2A98AB" w14:textId="039BF616" w:rsidR="00CF3C7B" w:rsidRDefault="00CF3C7B" w:rsidP="00CF3C7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przypadku </w:t>
      </w:r>
      <w:r w:rsidR="00F74ABF">
        <w:t xml:space="preserve">zapisania się </w:t>
      </w:r>
      <w:r>
        <w:t xml:space="preserve">na </w:t>
      </w:r>
      <w:r w:rsidR="00205EBE">
        <w:t>W</w:t>
      </w:r>
      <w:r w:rsidR="0028215C">
        <w:t xml:space="preserve">ydarzenie </w:t>
      </w:r>
      <w:r>
        <w:t>Integracyjn</w:t>
      </w:r>
      <w:r w:rsidR="0028215C">
        <w:t>e</w:t>
      </w:r>
      <w:r>
        <w:t xml:space="preserve"> </w:t>
      </w:r>
      <w:r w:rsidR="00F74ABF">
        <w:t>przez radcę</w:t>
      </w:r>
      <w:r>
        <w:t xml:space="preserve"> prawnego</w:t>
      </w:r>
      <w:r w:rsidR="00F74ABF">
        <w:t>,</w:t>
      </w:r>
      <w:r>
        <w:t xml:space="preserve"> posiadającego przeterminowane zobowiązania wobec OIRP i dokonania </w:t>
      </w:r>
      <w:r w:rsidR="00F74ABF">
        <w:t xml:space="preserve">przez niego </w:t>
      </w:r>
      <w:r>
        <w:t>opłaty za dan</w:t>
      </w:r>
      <w:r w:rsidR="00205EBE">
        <w:t>e Wydarzenie Integracyjne</w:t>
      </w:r>
      <w:r>
        <w:t>, OIRP ma prawo odmowy uczestnictwa radcy prawnego</w:t>
      </w:r>
      <w:r w:rsidR="0028215C">
        <w:t xml:space="preserve"> w takim wydarzeniu</w:t>
      </w:r>
      <w:r>
        <w:t>.</w:t>
      </w:r>
    </w:p>
    <w:p w14:paraId="18A19364" w14:textId="694952B5" w:rsidR="00283A54" w:rsidRDefault="00283A54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>Radca prawny</w:t>
      </w:r>
      <w:r w:rsidR="0091417E">
        <w:t xml:space="preserve">, który zgłosił chęć udziału w </w:t>
      </w:r>
      <w:r w:rsidR="00205EBE">
        <w:t>W</w:t>
      </w:r>
      <w:r w:rsidR="001A5CBE">
        <w:t xml:space="preserve">ydarzeniu </w:t>
      </w:r>
      <w:r w:rsidR="0091417E">
        <w:t xml:space="preserve"> Integracyjn</w:t>
      </w:r>
      <w:r w:rsidR="001A5CBE">
        <w:t>ym</w:t>
      </w:r>
      <w:r w:rsidR="008F6969">
        <w:t>,</w:t>
      </w:r>
      <w:r>
        <w:t xml:space="preserve"> powinien wziąć </w:t>
      </w:r>
      <w:r w:rsidR="0091417E">
        <w:t>w ni</w:t>
      </w:r>
      <w:r w:rsidR="001A5CBE">
        <w:t xml:space="preserve">m </w:t>
      </w:r>
      <w:r w:rsidR="0091417E">
        <w:t xml:space="preserve"> </w:t>
      </w:r>
      <w:r>
        <w:t xml:space="preserve">udział osobiście, ewentualnie z osobami towarzyszącymi, których udział jest dopuszczony </w:t>
      </w:r>
      <w:r w:rsidR="004045F3">
        <w:t>w </w:t>
      </w:r>
      <w:r>
        <w:t xml:space="preserve">ogłoszeniu o </w:t>
      </w:r>
      <w:r w:rsidR="001A5CBE">
        <w:t xml:space="preserve">Wydarzeniu </w:t>
      </w:r>
      <w:r>
        <w:t xml:space="preserve"> Integracyjn</w:t>
      </w:r>
      <w:r w:rsidR="001A5CBE">
        <w:t>ym</w:t>
      </w:r>
      <w:r>
        <w:t>.</w:t>
      </w:r>
    </w:p>
    <w:p w14:paraId="61801CBE" w14:textId="50F13371" w:rsidR="00D578AD" w:rsidRDefault="00D578AD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Radca prawny rezygnujący z udziału w </w:t>
      </w:r>
      <w:r w:rsidR="001A5CBE">
        <w:t xml:space="preserve">Wydarzeniu </w:t>
      </w:r>
      <w:r>
        <w:t>Integracyjn</w:t>
      </w:r>
      <w:r w:rsidR="001A5CBE">
        <w:t>ym</w:t>
      </w:r>
      <w:r>
        <w:t xml:space="preserve"> powinien o tym poinformować OIRP w terminie </w:t>
      </w:r>
      <w:r w:rsidR="002C7ED5">
        <w:t>nie później</w:t>
      </w:r>
      <w:r w:rsidR="007B24CC">
        <w:t>szym</w:t>
      </w:r>
      <w:r w:rsidR="002C7ED5">
        <w:t xml:space="preserve"> niż </w:t>
      </w:r>
      <w:r w:rsidR="001A5CBE">
        <w:t xml:space="preserve">na </w:t>
      </w:r>
      <w:r>
        <w:t xml:space="preserve"> trz</w:t>
      </w:r>
      <w:r w:rsidR="001A5CBE">
        <w:t>y</w:t>
      </w:r>
      <w:r>
        <w:t xml:space="preserve"> dni robocz</w:t>
      </w:r>
      <w:r w:rsidR="001A5CBE">
        <w:t>e</w:t>
      </w:r>
      <w:r>
        <w:t xml:space="preserve"> </w:t>
      </w:r>
      <w:r w:rsidR="001C7258">
        <w:t>przed</w:t>
      </w:r>
      <w:r>
        <w:t xml:space="preserve"> </w:t>
      </w:r>
      <w:r w:rsidR="001A5CBE">
        <w:t>datą wydarzenia.</w:t>
      </w:r>
      <w:r>
        <w:t xml:space="preserve"> W takiej sytuacji OIRP dokona zwrotu opłaty wniesionej przez radcę prawnego.</w:t>
      </w:r>
    </w:p>
    <w:p w14:paraId="5FE21420" w14:textId="60512ACD" w:rsidR="00283A54" w:rsidRDefault="001A5CBE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sytuacjach to uzasadniających </w:t>
      </w:r>
      <w:r w:rsidR="00283A54">
        <w:t xml:space="preserve">Prezydium OIRP może podjąć decyzję o odmiennych zasadach uczestnictwa w </w:t>
      </w:r>
      <w:r>
        <w:t xml:space="preserve"> </w:t>
      </w:r>
      <w:r w:rsidR="00205EBE">
        <w:t>W</w:t>
      </w:r>
      <w:r>
        <w:t xml:space="preserve">ydarzeniu </w:t>
      </w:r>
      <w:r w:rsidR="00283A54">
        <w:t xml:space="preserve"> Integracyjn</w:t>
      </w:r>
      <w:r>
        <w:t>ym</w:t>
      </w:r>
      <w:r w:rsidR="00283A54">
        <w:t xml:space="preserve"> niż wskazane w niniejszych </w:t>
      </w:r>
      <w:r w:rsidR="009F79E9">
        <w:t>Z</w:t>
      </w:r>
      <w:r w:rsidR="00283A54">
        <w:t>asadach. W takim przypadku</w:t>
      </w:r>
      <w:r w:rsidR="009F79E9">
        <w:t xml:space="preserve"> zostanie to </w:t>
      </w:r>
      <w:r w:rsidR="00ED0FE0">
        <w:t>wskazane</w:t>
      </w:r>
      <w:r w:rsidR="009F79E9">
        <w:t xml:space="preserve"> w ogłoszeniach o </w:t>
      </w:r>
      <w:r w:rsidR="00205EBE">
        <w:t>W</w:t>
      </w:r>
      <w:r>
        <w:t xml:space="preserve">ydarzeniu </w:t>
      </w:r>
      <w:r w:rsidR="009F79E9">
        <w:t xml:space="preserve"> Integracyjn</w:t>
      </w:r>
      <w:r>
        <w:t>ym</w:t>
      </w:r>
      <w:r w:rsidR="009F79E9">
        <w:t>.</w:t>
      </w:r>
    </w:p>
    <w:p w14:paraId="24E3F4C2" w14:textId="05705377" w:rsidR="00096538" w:rsidRDefault="00096538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>Nieprzestrzeganie niniejszych Zasad może spowodować odmowę uczestnictwa radcy prawnego w kolejnych Wydarzeniach Integracyjnych.</w:t>
      </w:r>
    </w:p>
    <w:p w14:paraId="0FAB532E" w14:textId="31850855" w:rsidR="007B24CC" w:rsidRDefault="007B24CC" w:rsidP="007B24C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Ilekroć w niniejszych Zasadach mowa jest o radcy prawnym</w:t>
      </w:r>
      <w:r w:rsidR="00E55A48">
        <w:t>,</w:t>
      </w:r>
      <w:r>
        <w:t xml:space="preserve"> dotyczy to odpowiednio aplikanta.</w:t>
      </w:r>
    </w:p>
    <w:p w14:paraId="7F2AEC4F" w14:textId="0A5ECE34" w:rsidR="006771E1" w:rsidRDefault="007707DC" w:rsidP="000B7818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Niniejsze Zasady obowiązują od dnia </w:t>
      </w:r>
      <w:r w:rsidR="000B7818">
        <w:t>1 lutego</w:t>
      </w:r>
      <w:r w:rsidR="00136992">
        <w:t xml:space="preserve"> </w:t>
      </w:r>
      <w:r w:rsidR="00A061F0">
        <w:t>2020r</w:t>
      </w:r>
      <w:r>
        <w:t>.</w:t>
      </w:r>
    </w:p>
    <w:p w14:paraId="721956C3" w14:textId="512267AE" w:rsidR="0055150B" w:rsidRDefault="0055150B" w:rsidP="0055150B">
      <w:pPr>
        <w:pStyle w:val="Akapitzlist"/>
        <w:spacing w:line="240" w:lineRule="auto"/>
        <w:jc w:val="both"/>
      </w:pPr>
    </w:p>
    <w:p w14:paraId="2FF06D55" w14:textId="359F17AB" w:rsidR="0055150B" w:rsidRDefault="0055150B" w:rsidP="0055150B">
      <w:pPr>
        <w:pStyle w:val="Akapitzlist"/>
        <w:spacing w:line="240" w:lineRule="auto"/>
        <w:jc w:val="both"/>
      </w:pPr>
    </w:p>
    <w:p w14:paraId="335BC108" w14:textId="2F45960D" w:rsidR="0055150B" w:rsidRPr="006771E1" w:rsidRDefault="0055150B" w:rsidP="0055150B">
      <w:pPr>
        <w:pStyle w:val="Akapitzlist"/>
        <w:spacing w:line="240" w:lineRule="auto"/>
        <w:ind w:left="5664"/>
        <w:jc w:val="both"/>
      </w:pPr>
      <w:r>
        <w:t>Prezydium OIRP</w:t>
      </w:r>
    </w:p>
    <w:sectPr w:rsidR="0055150B" w:rsidRPr="0067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19C0" w14:textId="77777777" w:rsidR="004A3C3D" w:rsidRDefault="004A3C3D" w:rsidP="009D56CD">
      <w:pPr>
        <w:spacing w:after="0" w:line="240" w:lineRule="auto"/>
      </w:pPr>
      <w:r>
        <w:separator/>
      </w:r>
    </w:p>
  </w:endnote>
  <w:endnote w:type="continuationSeparator" w:id="0">
    <w:p w14:paraId="3859A292" w14:textId="77777777" w:rsidR="004A3C3D" w:rsidRDefault="004A3C3D" w:rsidP="009D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DE15" w14:textId="77777777" w:rsidR="004A3C3D" w:rsidRDefault="004A3C3D" w:rsidP="009D56CD">
      <w:pPr>
        <w:spacing w:after="0" w:line="240" w:lineRule="auto"/>
      </w:pPr>
      <w:r>
        <w:separator/>
      </w:r>
    </w:p>
  </w:footnote>
  <w:footnote w:type="continuationSeparator" w:id="0">
    <w:p w14:paraId="1B30D0E4" w14:textId="77777777" w:rsidR="004A3C3D" w:rsidRDefault="004A3C3D" w:rsidP="009D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C476D"/>
    <w:multiLevelType w:val="hybridMultilevel"/>
    <w:tmpl w:val="AA20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E1"/>
    <w:rsid w:val="00007B41"/>
    <w:rsid w:val="00083B8F"/>
    <w:rsid w:val="00096538"/>
    <w:rsid w:val="000B21E4"/>
    <w:rsid w:val="000B7818"/>
    <w:rsid w:val="00136992"/>
    <w:rsid w:val="00182DBC"/>
    <w:rsid w:val="001A5CBE"/>
    <w:rsid w:val="001C7258"/>
    <w:rsid w:val="001E36AC"/>
    <w:rsid w:val="001F0F64"/>
    <w:rsid w:val="00205EBE"/>
    <w:rsid w:val="00205F98"/>
    <w:rsid w:val="0028215C"/>
    <w:rsid w:val="00283A54"/>
    <w:rsid w:val="002A139A"/>
    <w:rsid w:val="002A2A34"/>
    <w:rsid w:val="002C7ED5"/>
    <w:rsid w:val="002F606F"/>
    <w:rsid w:val="003D3333"/>
    <w:rsid w:val="004045F3"/>
    <w:rsid w:val="00464D76"/>
    <w:rsid w:val="0047651A"/>
    <w:rsid w:val="004A3C3D"/>
    <w:rsid w:val="004B59BB"/>
    <w:rsid w:val="0055150B"/>
    <w:rsid w:val="005849B3"/>
    <w:rsid w:val="006469D3"/>
    <w:rsid w:val="006771E1"/>
    <w:rsid w:val="00677921"/>
    <w:rsid w:val="007316C3"/>
    <w:rsid w:val="00745C2B"/>
    <w:rsid w:val="007707DC"/>
    <w:rsid w:val="007B24CC"/>
    <w:rsid w:val="007D07B6"/>
    <w:rsid w:val="0088649B"/>
    <w:rsid w:val="008F1524"/>
    <w:rsid w:val="008F6969"/>
    <w:rsid w:val="0091417E"/>
    <w:rsid w:val="009744AB"/>
    <w:rsid w:val="009B721B"/>
    <w:rsid w:val="009D56CD"/>
    <w:rsid w:val="009F79E9"/>
    <w:rsid w:val="00A061F0"/>
    <w:rsid w:val="00A343E1"/>
    <w:rsid w:val="00A350C2"/>
    <w:rsid w:val="00A5025B"/>
    <w:rsid w:val="00A87C20"/>
    <w:rsid w:val="00AD287E"/>
    <w:rsid w:val="00C316A4"/>
    <w:rsid w:val="00CF2162"/>
    <w:rsid w:val="00CF3C7B"/>
    <w:rsid w:val="00D578AD"/>
    <w:rsid w:val="00D81672"/>
    <w:rsid w:val="00DA5291"/>
    <w:rsid w:val="00E43D0B"/>
    <w:rsid w:val="00E55A48"/>
    <w:rsid w:val="00EB27EF"/>
    <w:rsid w:val="00ED0FE0"/>
    <w:rsid w:val="00EE5144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B49"/>
  <w15:chartTrackingRefBased/>
  <w15:docId w15:val="{8CAFA0F3-E49C-4803-8859-FFD2172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1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Jabłońska</dc:creator>
  <cp:keywords/>
  <dc:description/>
  <cp:lastModifiedBy>Maciej Czajkowski</cp:lastModifiedBy>
  <cp:revision>2</cp:revision>
  <dcterms:created xsi:type="dcterms:W3CDTF">2021-03-08T16:37:00Z</dcterms:created>
  <dcterms:modified xsi:type="dcterms:W3CDTF">2021-03-08T16:37:00Z</dcterms:modified>
</cp:coreProperties>
</file>